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F86" w:rsidRDefault="00C26D28" w:rsidP="006B7F86">
      <w:r>
        <w:rPr>
          <w:rFonts w:ascii="Times New Roman" w:hAnsi="Times New Roman" w:cs="Times New Roman"/>
          <w:noProof/>
          <w:color w:val="1F497D" w:themeColor="text2"/>
          <w:sz w:val="32"/>
          <w:szCs w:val="32"/>
          <w:lang w:val="ru-RU" w:eastAsia="ru-RU"/>
        </w:rPr>
        <w:drawing>
          <wp:inline distT="0" distB="0" distL="0" distR="0">
            <wp:extent cx="1762125" cy="13738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e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66391" cy="1377186"/>
                    </a:xfrm>
                    <a:prstGeom prst="rect">
                      <a:avLst/>
                    </a:prstGeom>
                  </pic:spPr>
                </pic:pic>
              </a:graphicData>
            </a:graphic>
          </wp:inline>
        </w:drawing>
      </w:r>
      <w:r>
        <w:rPr>
          <w:rFonts w:ascii="Times New Roman" w:hAnsi="Times New Roman" w:cs="Times New Roman"/>
          <w:noProof/>
          <w:color w:val="1F497D" w:themeColor="text2"/>
          <w:sz w:val="32"/>
          <w:szCs w:val="32"/>
          <w:lang w:val="ru-RU" w:eastAsia="ru-RU"/>
        </w:rPr>
        <w:drawing>
          <wp:inline distT="0" distB="0" distL="0" distR="0">
            <wp:extent cx="1600200" cy="1192602"/>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e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00200" cy="1192602"/>
                    </a:xfrm>
                    <a:prstGeom prst="rect">
                      <a:avLst/>
                    </a:prstGeom>
                  </pic:spPr>
                </pic:pic>
              </a:graphicData>
            </a:graphic>
          </wp:inline>
        </w:drawing>
      </w:r>
    </w:p>
    <w:p w:rsidR="006B7F86" w:rsidRDefault="006B7F86" w:rsidP="006B7F86"/>
    <w:p w:rsidR="006B7F86" w:rsidRDefault="006B7F86" w:rsidP="006B7F86">
      <w:pPr>
        <w:rPr>
          <w:b/>
          <w:sz w:val="72"/>
          <w:szCs w:val="72"/>
        </w:rPr>
      </w:pPr>
      <w:r>
        <w:rPr>
          <w:b/>
          <w:sz w:val="72"/>
          <w:szCs w:val="72"/>
        </w:rPr>
        <w:t xml:space="preserve">      </w:t>
      </w:r>
      <w:r w:rsidR="0067062B">
        <w:rPr>
          <w:b/>
          <w:sz w:val="72"/>
          <w:szCs w:val="72"/>
        </w:rPr>
        <w:t xml:space="preserve">       </w:t>
      </w:r>
      <w:r>
        <w:rPr>
          <w:b/>
          <w:sz w:val="72"/>
          <w:szCs w:val="72"/>
        </w:rPr>
        <w:t xml:space="preserve"> </w:t>
      </w:r>
      <w:r w:rsidRPr="005C42D9">
        <w:rPr>
          <w:b/>
          <w:sz w:val="72"/>
          <w:szCs w:val="72"/>
        </w:rPr>
        <w:t xml:space="preserve">Виховна година </w:t>
      </w:r>
    </w:p>
    <w:p w:rsidR="006B7F86" w:rsidRPr="005C42D9" w:rsidRDefault="006B7F86" w:rsidP="006B7F86">
      <w:pPr>
        <w:rPr>
          <w:b/>
          <w:sz w:val="72"/>
          <w:szCs w:val="72"/>
        </w:rPr>
      </w:pPr>
    </w:p>
    <w:p w:rsidR="006B7F86" w:rsidRPr="00914BDC" w:rsidRDefault="0067062B" w:rsidP="006B7F86">
      <w:pPr>
        <w:spacing w:line="480" w:lineRule="auto"/>
        <w:rPr>
          <w:b/>
          <w:sz w:val="60"/>
          <w:szCs w:val="60"/>
        </w:rPr>
      </w:pPr>
      <w:r>
        <w:rPr>
          <w:b/>
          <w:sz w:val="60"/>
          <w:szCs w:val="60"/>
          <w:lang w:val="ru-RU"/>
        </w:rPr>
        <w:t xml:space="preserve">       </w:t>
      </w:r>
      <w:proofErr w:type="spellStart"/>
      <w:r w:rsidR="006B7F86" w:rsidRPr="00914BDC">
        <w:rPr>
          <w:b/>
          <w:sz w:val="60"/>
          <w:szCs w:val="60"/>
          <w:lang w:val="ru-RU"/>
        </w:rPr>
        <w:t>Козацькому</w:t>
      </w:r>
      <w:proofErr w:type="spellEnd"/>
      <w:r w:rsidR="006B7F86" w:rsidRPr="00914BDC">
        <w:rPr>
          <w:b/>
          <w:sz w:val="60"/>
          <w:szCs w:val="60"/>
          <w:lang w:val="ru-RU"/>
        </w:rPr>
        <w:t xml:space="preserve"> роду </w:t>
      </w:r>
      <w:proofErr w:type="gramStart"/>
      <w:r w:rsidR="006B7F86" w:rsidRPr="00914BDC">
        <w:rPr>
          <w:b/>
          <w:sz w:val="60"/>
          <w:szCs w:val="60"/>
          <w:lang w:val="ru-RU"/>
        </w:rPr>
        <w:t>нема</w:t>
      </w:r>
      <w:proofErr w:type="gramEnd"/>
      <w:r w:rsidR="006B7F86" w:rsidRPr="00914BDC">
        <w:rPr>
          <w:b/>
          <w:sz w:val="60"/>
          <w:szCs w:val="60"/>
          <w:lang w:val="ru-RU"/>
        </w:rPr>
        <w:t xml:space="preserve"> переводу</w:t>
      </w:r>
      <w:r w:rsidR="006B7F86" w:rsidRPr="00914BDC">
        <w:rPr>
          <w:b/>
          <w:sz w:val="60"/>
          <w:szCs w:val="60"/>
        </w:rPr>
        <w:t xml:space="preserve"> </w:t>
      </w:r>
    </w:p>
    <w:p w:rsidR="006B7F86" w:rsidRPr="005C42D9" w:rsidRDefault="006B7F86" w:rsidP="006B7F86">
      <w:pPr>
        <w:spacing w:line="480" w:lineRule="auto"/>
        <w:ind w:left="4248" w:firstLine="708"/>
        <w:rPr>
          <w:b/>
          <w:sz w:val="36"/>
          <w:szCs w:val="36"/>
        </w:rPr>
      </w:pPr>
      <w:r>
        <w:rPr>
          <w:b/>
          <w:sz w:val="36"/>
          <w:szCs w:val="36"/>
        </w:rPr>
        <w:t>проведена в 4</w:t>
      </w:r>
      <w:r w:rsidRPr="005C42D9">
        <w:rPr>
          <w:b/>
          <w:sz w:val="36"/>
          <w:szCs w:val="36"/>
        </w:rPr>
        <w:t>-А класі</w:t>
      </w:r>
    </w:p>
    <w:p w:rsidR="006B7F86" w:rsidRPr="005C42D9" w:rsidRDefault="006B7F86" w:rsidP="006B7F86">
      <w:pPr>
        <w:spacing w:line="480" w:lineRule="auto"/>
        <w:ind w:left="4248" w:firstLine="708"/>
        <w:rPr>
          <w:b/>
          <w:sz w:val="36"/>
          <w:szCs w:val="36"/>
        </w:rPr>
      </w:pPr>
      <w:proofErr w:type="spellStart"/>
      <w:r w:rsidRPr="005C42D9">
        <w:rPr>
          <w:b/>
          <w:sz w:val="36"/>
          <w:szCs w:val="36"/>
        </w:rPr>
        <w:t>Миронівський</w:t>
      </w:r>
      <w:proofErr w:type="spellEnd"/>
      <w:r w:rsidRPr="005C42D9">
        <w:rPr>
          <w:b/>
          <w:sz w:val="36"/>
          <w:szCs w:val="36"/>
        </w:rPr>
        <w:t xml:space="preserve">  НВК</w:t>
      </w:r>
    </w:p>
    <w:p w:rsidR="006B7F86" w:rsidRPr="00914BDC" w:rsidRDefault="006B7F86" w:rsidP="006B7F86">
      <w:pPr>
        <w:spacing w:line="480" w:lineRule="auto"/>
        <w:ind w:left="4956"/>
        <w:rPr>
          <w:b/>
          <w:sz w:val="36"/>
          <w:szCs w:val="36"/>
          <w:lang w:val="ru-RU"/>
        </w:rPr>
      </w:pPr>
      <w:r w:rsidRPr="005C42D9">
        <w:rPr>
          <w:b/>
          <w:sz w:val="36"/>
          <w:szCs w:val="36"/>
        </w:rPr>
        <w:t>вчитель  Іщенко Г.І.</w:t>
      </w:r>
    </w:p>
    <w:p w:rsidR="006B7F86" w:rsidRDefault="006B7F86" w:rsidP="006B7F86">
      <w:pPr>
        <w:spacing w:line="480" w:lineRule="auto"/>
        <w:ind w:left="2124" w:firstLine="708"/>
        <w:rPr>
          <w:b/>
          <w:sz w:val="36"/>
          <w:szCs w:val="36"/>
        </w:rPr>
      </w:pPr>
    </w:p>
    <w:p w:rsidR="006B7F86" w:rsidRDefault="006B7F86" w:rsidP="006B7F86">
      <w:pPr>
        <w:spacing w:line="480" w:lineRule="auto"/>
        <w:ind w:left="2124" w:firstLine="708"/>
        <w:rPr>
          <w:b/>
          <w:sz w:val="36"/>
          <w:szCs w:val="36"/>
        </w:rPr>
      </w:pPr>
    </w:p>
    <w:p w:rsidR="006B7F86" w:rsidRDefault="00284EF8" w:rsidP="006B7F86">
      <w:pPr>
        <w:spacing w:line="480" w:lineRule="auto"/>
        <w:ind w:left="2124" w:firstLine="708"/>
        <w:rPr>
          <w:b/>
          <w:sz w:val="36"/>
          <w:szCs w:val="36"/>
        </w:rPr>
      </w:pPr>
      <w:r>
        <w:rPr>
          <w:b/>
          <w:sz w:val="36"/>
          <w:szCs w:val="36"/>
          <w:lang w:val="ru-RU"/>
        </w:rPr>
        <w:t xml:space="preserve">              </w:t>
      </w:r>
      <w:r w:rsidR="006B7F86" w:rsidRPr="00914BDC">
        <w:rPr>
          <w:b/>
          <w:sz w:val="36"/>
          <w:szCs w:val="36"/>
          <w:lang w:val="ru-RU"/>
        </w:rPr>
        <w:t>Мирон</w:t>
      </w:r>
      <w:r w:rsidR="006B7F86">
        <w:rPr>
          <w:b/>
          <w:sz w:val="36"/>
          <w:szCs w:val="36"/>
        </w:rPr>
        <w:t>і</w:t>
      </w:r>
      <w:proofErr w:type="spellStart"/>
      <w:r w:rsidR="006B7F86" w:rsidRPr="00914BDC">
        <w:rPr>
          <w:b/>
          <w:sz w:val="36"/>
          <w:szCs w:val="36"/>
          <w:lang w:val="ru-RU"/>
        </w:rPr>
        <w:t>вка</w:t>
      </w:r>
      <w:proofErr w:type="spellEnd"/>
      <w:r w:rsidR="006B7F86">
        <w:rPr>
          <w:b/>
          <w:sz w:val="36"/>
          <w:szCs w:val="36"/>
        </w:rPr>
        <w:t xml:space="preserve"> </w:t>
      </w:r>
    </w:p>
    <w:p w:rsidR="006B7F86" w:rsidRDefault="00284EF8" w:rsidP="006B7F86">
      <w:pPr>
        <w:spacing w:line="480" w:lineRule="auto"/>
        <w:ind w:left="2832" w:firstLine="708"/>
        <w:rPr>
          <w:b/>
          <w:sz w:val="36"/>
          <w:szCs w:val="36"/>
        </w:rPr>
      </w:pPr>
      <w:r>
        <w:rPr>
          <w:b/>
          <w:sz w:val="36"/>
          <w:szCs w:val="36"/>
        </w:rPr>
        <w:t xml:space="preserve">            </w:t>
      </w:r>
      <w:r w:rsidR="006B7F86">
        <w:rPr>
          <w:b/>
          <w:sz w:val="36"/>
          <w:szCs w:val="36"/>
        </w:rPr>
        <w:t>2015</w:t>
      </w:r>
    </w:p>
    <w:p w:rsidR="006B7F86" w:rsidRPr="00C1222E" w:rsidRDefault="006B7F86" w:rsidP="006B7F86">
      <w:pPr>
        <w:spacing w:line="480" w:lineRule="auto"/>
        <w:rPr>
          <w:b/>
          <w:sz w:val="36"/>
          <w:szCs w:val="36"/>
        </w:rPr>
      </w:pPr>
    </w:p>
    <w:p w:rsidR="00C26D28" w:rsidRPr="009605A3" w:rsidRDefault="00C26D28" w:rsidP="0067062B">
      <w:pPr>
        <w:rPr>
          <w:rFonts w:ascii="Times New Roman" w:hAnsi="Times New Roman" w:cs="Times New Roman"/>
          <w:color w:val="548DD4" w:themeColor="text2" w:themeTint="99"/>
          <w:sz w:val="32"/>
          <w:szCs w:val="32"/>
        </w:rPr>
      </w:pPr>
    </w:p>
    <w:p w:rsidR="00FA68AD" w:rsidRPr="00B75710" w:rsidRDefault="00FA68AD" w:rsidP="00B75710">
      <w:pPr>
        <w:jc w:val="both"/>
        <w:rPr>
          <w:rFonts w:ascii="Times New Roman" w:hAnsi="Times New Roman" w:cs="Times New Roman"/>
          <w:b/>
          <w:sz w:val="28"/>
          <w:szCs w:val="28"/>
        </w:rPr>
      </w:pPr>
      <w:r w:rsidRPr="00B75710">
        <w:rPr>
          <w:rFonts w:ascii="Times New Roman" w:hAnsi="Times New Roman" w:cs="Times New Roman"/>
          <w:b/>
          <w:sz w:val="28"/>
          <w:szCs w:val="28"/>
        </w:rPr>
        <w:t>Мета:</w:t>
      </w:r>
    </w:p>
    <w:p w:rsidR="00FA68AD" w:rsidRDefault="00FA68AD" w:rsidP="00B75710">
      <w:pPr>
        <w:jc w:val="both"/>
        <w:rPr>
          <w:rFonts w:ascii="Times New Roman" w:hAnsi="Times New Roman" w:cs="Times New Roman"/>
          <w:sz w:val="28"/>
          <w:szCs w:val="28"/>
        </w:rPr>
      </w:pPr>
      <w:r>
        <w:rPr>
          <w:rFonts w:ascii="Times New Roman" w:hAnsi="Times New Roman" w:cs="Times New Roman"/>
          <w:sz w:val="28"/>
          <w:szCs w:val="28"/>
        </w:rPr>
        <w:t>Поглибити знання учнів про нашу державу – Україну; продовжувати вивчати історію рідного краю та його героїчне минуле; формувати громадянські якості: патріотизм, людяність, працьовитість.</w:t>
      </w:r>
    </w:p>
    <w:p w:rsidR="00FA68AD" w:rsidRDefault="00FA68AD" w:rsidP="00B75710">
      <w:pPr>
        <w:jc w:val="both"/>
        <w:rPr>
          <w:rFonts w:ascii="Times New Roman" w:hAnsi="Times New Roman" w:cs="Times New Roman"/>
          <w:sz w:val="28"/>
          <w:szCs w:val="28"/>
        </w:rPr>
      </w:pPr>
      <w:r>
        <w:rPr>
          <w:rFonts w:ascii="Times New Roman" w:hAnsi="Times New Roman" w:cs="Times New Roman"/>
          <w:sz w:val="28"/>
          <w:szCs w:val="28"/>
        </w:rPr>
        <w:t>Форма проведення: урок – подорож</w:t>
      </w:r>
    </w:p>
    <w:p w:rsidR="00D57A94" w:rsidRPr="00B75710" w:rsidRDefault="00FA68AD" w:rsidP="00B75710">
      <w:pPr>
        <w:jc w:val="center"/>
        <w:rPr>
          <w:rFonts w:ascii="Times New Roman" w:hAnsi="Times New Roman" w:cs="Times New Roman"/>
          <w:b/>
          <w:sz w:val="28"/>
          <w:szCs w:val="28"/>
        </w:rPr>
      </w:pPr>
      <w:r w:rsidRPr="00B75710">
        <w:rPr>
          <w:rFonts w:ascii="Times New Roman" w:hAnsi="Times New Roman" w:cs="Times New Roman"/>
          <w:b/>
          <w:sz w:val="28"/>
          <w:szCs w:val="28"/>
        </w:rPr>
        <w:t>Хід уроку</w:t>
      </w:r>
    </w:p>
    <w:p w:rsidR="00FA68AD" w:rsidRPr="00B75710" w:rsidRDefault="00FA68AD" w:rsidP="00B75710">
      <w:pPr>
        <w:jc w:val="both"/>
        <w:rPr>
          <w:rFonts w:ascii="Times New Roman" w:hAnsi="Times New Roman" w:cs="Times New Roman"/>
          <w:b/>
          <w:i/>
          <w:sz w:val="28"/>
          <w:szCs w:val="28"/>
        </w:rPr>
      </w:pPr>
      <w:r w:rsidRPr="00B75710">
        <w:rPr>
          <w:rFonts w:ascii="Times New Roman" w:hAnsi="Times New Roman" w:cs="Times New Roman"/>
          <w:b/>
          <w:i/>
          <w:sz w:val="28"/>
          <w:szCs w:val="28"/>
        </w:rPr>
        <w:t>І. Організаційна частина.</w:t>
      </w:r>
    </w:p>
    <w:p w:rsidR="00FA68AD" w:rsidRPr="00B75710" w:rsidRDefault="00FA68AD" w:rsidP="00B75710">
      <w:pPr>
        <w:jc w:val="both"/>
        <w:rPr>
          <w:rFonts w:ascii="Times New Roman" w:hAnsi="Times New Roman" w:cs="Times New Roman"/>
          <w:b/>
          <w:i/>
          <w:sz w:val="28"/>
          <w:szCs w:val="28"/>
        </w:rPr>
      </w:pPr>
      <w:r w:rsidRPr="00B75710">
        <w:rPr>
          <w:rFonts w:ascii="Times New Roman" w:hAnsi="Times New Roman" w:cs="Times New Roman"/>
          <w:b/>
          <w:i/>
          <w:sz w:val="28"/>
          <w:szCs w:val="28"/>
        </w:rPr>
        <w:t>ІІ. Вступна частина.</w:t>
      </w:r>
    </w:p>
    <w:p w:rsidR="00B75710" w:rsidRDefault="00FA68AD" w:rsidP="00B75710">
      <w:pPr>
        <w:jc w:val="both"/>
        <w:rPr>
          <w:rFonts w:ascii="Times New Roman" w:hAnsi="Times New Roman" w:cs="Times New Roman"/>
          <w:sz w:val="28"/>
          <w:szCs w:val="28"/>
        </w:rPr>
      </w:pPr>
      <w:r w:rsidRPr="00B75710">
        <w:rPr>
          <w:rFonts w:ascii="Times New Roman" w:hAnsi="Times New Roman" w:cs="Times New Roman"/>
          <w:i/>
          <w:sz w:val="28"/>
          <w:szCs w:val="28"/>
        </w:rPr>
        <w:t>Слово вчителя.</w:t>
      </w:r>
    </w:p>
    <w:p w:rsidR="009605A3" w:rsidRPr="009605A3" w:rsidRDefault="00FA68AD" w:rsidP="009605A3">
      <w:pPr>
        <w:jc w:val="center"/>
        <w:rPr>
          <w:rFonts w:ascii="Times New Roman" w:hAnsi="Times New Roman" w:cs="Times New Roman"/>
          <w:color w:val="548DD4" w:themeColor="text2" w:themeTint="99"/>
          <w:sz w:val="32"/>
          <w:szCs w:val="32"/>
        </w:rPr>
      </w:pPr>
      <w:r>
        <w:rPr>
          <w:rFonts w:ascii="Times New Roman" w:hAnsi="Times New Roman" w:cs="Times New Roman"/>
          <w:sz w:val="28"/>
          <w:szCs w:val="28"/>
        </w:rPr>
        <w:t>Діти</w:t>
      </w:r>
      <w:r w:rsidR="009605A3">
        <w:rPr>
          <w:rFonts w:ascii="Times New Roman" w:hAnsi="Times New Roman" w:cs="Times New Roman"/>
          <w:sz w:val="28"/>
          <w:szCs w:val="28"/>
        </w:rPr>
        <w:t>,</w:t>
      </w:r>
      <w:r>
        <w:rPr>
          <w:rFonts w:ascii="Times New Roman" w:hAnsi="Times New Roman" w:cs="Times New Roman"/>
          <w:sz w:val="28"/>
          <w:szCs w:val="28"/>
        </w:rPr>
        <w:t xml:space="preserve"> </w:t>
      </w:r>
      <w:r w:rsidR="009605A3">
        <w:rPr>
          <w:rFonts w:ascii="Times New Roman" w:hAnsi="Times New Roman" w:cs="Times New Roman"/>
          <w:sz w:val="28"/>
          <w:szCs w:val="28"/>
        </w:rPr>
        <w:t xml:space="preserve">тема </w:t>
      </w:r>
      <w:r>
        <w:rPr>
          <w:rFonts w:ascii="Times New Roman" w:hAnsi="Times New Roman" w:cs="Times New Roman"/>
          <w:sz w:val="28"/>
          <w:szCs w:val="28"/>
        </w:rPr>
        <w:t>нашого уроку</w:t>
      </w:r>
      <w:r w:rsidR="00214A9A">
        <w:rPr>
          <w:rFonts w:ascii="Times New Roman" w:hAnsi="Times New Roman" w:cs="Times New Roman"/>
          <w:sz w:val="28"/>
          <w:szCs w:val="28"/>
        </w:rPr>
        <w:t xml:space="preserve"> - </w:t>
      </w:r>
      <w:r>
        <w:rPr>
          <w:rFonts w:ascii="Times New Roman" w:hAnsi="Times New Roman" w:cs="Times New Roman"/>
          <w:sz w:val="28"/>
          <w:szCs w:val="28"/>
        </w:rPr>
        <w:t xml:space="preserve"> «</w:t>
      </w:r>
      <w:r w:rsidR="009605A3">
        <w:rPr>
          <w:rFonts w:ascii="Times New Roman" w:hAnsi="Times New Roman" w:cs="Times New Roman"/>
          <w:color w:val="548DD4" w:themeColor="text2" w:themeTint="99"/>
          <w:sz w:val="32"/>
          <w:szCs w:val="32"/>
        </w:rPr>
        <w:t>Козацькому роду нема переводу».</w:t>
      </w:r>
    </w:p>
    <w:p w:rsidR="00FA68AD" w:rsidRDefault="00FA68AD" w:rsidP="00B75710">
      <w:pPr>
        <w:jc w:val="both"/>
        <w:rPr>
          <w:rFonts w:ascii="Times New Roman" w:hAnsi="Times New Roman" w:cs="Times New Roman"/>
          <w:sz w:val="28"/>
          <w:szCs w:val="28"/>
        </w:rPr>
      </w:pPr>
      <w:r>
        <w:rPr>
          <w:rFonts w:ascii="Times New Roman" w:hAnsi="Times New Roman" w:cs="Times New Roman"/>
          <w:sz w:val="28"/>
          <w:szCs w:val="28"/>
        </w:rPr>
        <w:t xml:space="preserve">Ми живемо на чудовій мальовничій землі, на Україні. Тут народилися і жили наші прадіди, тут живуть наші батьки, тут корінь українського народу, що сягає сивої давнини.  </w:t>
      </w:r>
    </w:p>
    <w:p w:rsidR="00FA68AD" w:rsidRDefault="00FA68AD" w:rsidP="00B75710">
      <w:pPr>
        <w:jc w:val="both"/>
        <w:rPr>
          <w:rFonts w:ascii="Times New Roman" w:hAnsi="Times New Roman" w:cs="Times New Roman"/>
          <w:sz w:val="28"/>
          <w:szCs w:val="28"/>
        </w:rPr>
      </w:pPr>
      <w:r>
        <w:rPr>
          <w:rFonts w:ascii="Times New Roman" w:hAnsi="Times New Roman" w:cs="Times New Roman"/>
          <w:sz w:val="28"/>
          <w:szCs w:val="28"/>
        </w:rPr>
        <w:t>І саме сьогодні ми з вами здійснимо віртуальну подорож</w:t>
      </w:r>
      <w:r w:rsidR="00470C3C">
        <w:rPr>
          <w:rFonts w:ascii="Times New Roman" w:hAnsi="Times New Roman" w:cs="Times New Roman"/>
          <w:sz w:val="28"/>
          <w:szCs w:val="28"/>
        </w:rPr>
        <w:t xml:space="preserve"> під час якої пригадаємо, а також дізнаємось багато цікавого про нашу державу її традиції, історію, </w:t>
      </w:r>
      <w:r w:rsidR="00C26D28">
        <w:rPr>
          <w:rFonts w:ascii="Times New Roman" w:hAnsi="Times New Roman" w:cs="Times New Roman"/>
          <w:sz w:val="28"/>
          <w:szCs w:val="28"/>
        </w:rPr>
        <w:t xml:space="preserve">теперішнє </w:t>
      </w:r>
      <w:r w:rsidR="00470C3C">
        <w:rPr>
          <w:rFonts w:ascii="Times New Roman" w:hAnsi="Times New Roman" w:cs="Times New Roman"/>
          <w:sz w:val="28"/>
          <w:szCs w:val="28"/>
        </w:rPr>
        <w:t xml:space="preserve">життя. </w:t>
      </w:r>
    </w:p>
    <w:p w:rsidR="00470C3C" w:rsidRDefault="00470C3C" w:rsidP="00B75710">
      <w:pPr>
        <w:jc w:val="both"/>
        <w:rPr>
          <w:rFonts w:ascii="Times New Roman" w:hAnsi="Times New Roman" w:cs="Times New Roman"/>
          <w:sz w:val="28"/>
          <w:szCs w:val="28"/>
        </w:rPr>
      </w:pPr>
      <w:r>
        <w:rPr>
          <w:rFonts w:ascii="Times New Roman" w:hAnsi="Times New Roman" w:cs="Times New Roman"/>
          <w:sz w:val="28"/>
          <w:szCs w:val="28"/>
        </w:rPr>
        <w:t>А перш ніж відправитися у подорож ми пограємо в гру «Чарівна квітка»</w:t>
      </w:r>
    </w:p>
    <w:p w:rsidR="00470C3C" w:rsidRDefault="00470C3C" w:rsidP="00B75710">
      <w:pPr>
        <w:jc w:val="both"/>
        <w:rPr>
          <w:rFonts w:ascii="Times New Roman" w:hAnsi="Times New Roman" w:cs="Times New Roman"/>
          <w:sz w:val="28"/>
          <w:szCs w:val="28"/>
        </w:rPr>
      </w:pPr>
      <w:r>
        <w:rPr>
          <w:rFonts w:ascii="Times New Roman" w:hAnsi="Times New Roman" w:cs="Times New Roman"/>
          <w:sz w:val="28"/>
          <w:szCs w:val="28"/>
        </w:rPr>
        <w:t>( квітка з різнокольоровими пелюстками. На оберненій стороні пелюсток написані питання. Кожна дитина обирає пелюстку ти самим і обирає собі питання)</w:t>
      </w:r>
    </w:p>
    <w:p w:rsidR="00470C3C" w:rsidRDefault="00470C3C" w:rsidP="00B75710">
      <w:pPr>
        <w:jc w:val="both"/>
        <w:rPr>
          <w:rFonts w:ascii="Times New Roman" w:hAnsi="Times New Roman" w:cs="Times New Roman"/>
          <w:sz w:val="28"/>
          <w:szCs w:val="28"/>
        </w:rPr>
      </w:pPr>
      <w:r>
        <w:rPr>
          <w:rFonts w:ascii="Times New Roman" w:hAnsi="Times New Roman" w:cs="Times New Roman"/>
          <w:sz w:val="28"/>
          <w:szCs w:val="28"/>
        </w:rPr>
        <w:t>Питання:</w:t>
      </w:r>
    </w:p>
    <w:p w:rsidR="00470C3C" w:rsidRDefault="00470C3C" w:rsidP="00B75710">
      <w:pPr>
        <w:jc w:val="both"/>
        <w:rPr>
          <w:rFonts w:ascii="Times New Roman" w:hAnsi="Times New Roman" w:cs="Times New Roman"/>
          <w:sz w:val="28"/>
          <w:szCs w:val="28"/>
        </w:rPr>
      </w:pPr>
      <w:r>
        <w:rPr>
          <w:rFonts w:ascii="Times New Roman" w:hAnsi="Times New Roman" w:cs="Times New Roman"/>
          <w:sz w:val="28"/>
          <w:szCs w:val="28"/>
        </w:rPr>
        <w:t>1.Що таке Батьківщина?</w:t>
      </w:r>
    </w:p>
    <w:p w:rsidR="00470C3C" w:rsidRDefault="00470C3C" w:rsidP="00B75710">
      <w:pPr>
        <w:jc w:val="both"/>
        <w:rPr>
          <w:rFonts w:ascii="Times New Roman" w:hAnsi="Times New Roman" w:cs="Times New Roman"/>
          <w:sz w:val="28"/>
          <w:szCs w:val="28"/>
        </w:rPr>
      </w:pPr>
      <w:r>
        <w:rPr>
          <w:rFonts w:ascii="Times New Roman" w:hAnsi="Times New Roman" w:cs="Times New Roman"/>
          <w:sz w:val="28"/>
          <w:szCs w:val="28"/>
        </w:rPr>
        <w:t>2.Кого з відомих українців знаєте?</w:t>
      </w:r>
    </w:p>
    <w:p w:rsidR="00470C3C" w:rsidRDefault="00470C3C" w:rsidP="00B75710">
      <w:pPr>
        <w:jc w:val="both"/>
        <w:rPr>
          <w:rFonts w:ascii="Times New Roman" w:hAnsi="Times New Roman" w:cs="Times New Roman"/>
          <w:sz w:val="28"/>
          <w:szCs w:val="28"/>
        </w:rPr>
      </w:pPr>
      <w:r>
        <w:rPr>
          <w:rFonts w:ascii="Times New Roman" w:hAnsi="Times New Roman" w:cs="Times New Roman"/>
          <w:sz w:val="28"/>
          <w:szCs w:val="28"/>
        </w:rPr>
        <w:t>3.Як називається основний Закон України?</w:t>
      </w:r>
    </w:p>
    <w:p w:rsidR="00470C3C" w:rsidRDefault="00470C3C" w:rsidP="00B75710">
      <w:pPr>
        <w:jc w:val="both"/>
        <w:rPr>
          <w:rFonts w:ascii="Times New Roman" w:hAnsi="Times New Roman" w:cs="Times New Roman"/>
          <w:sz w:val="28"/>
          <w:szCs w:val="28"/>
        </w:rPr>
      </w:pPr>
      <w:r>
        <w:rPr>
          <w:rFonts w:ascii="Times New Roman" w:hAnsi="Times New Roman" w:cs="Times New Roman"/>
          <w:sz w:val="28"/>
          <w:szCs w:val="28"/>
        </w:rPr>
        <w:t>4.Хто такі козаки?</w:t>
      </w:r>
    </w:p>
    <w:p w:rsidR="00470C3C" w:rsidRDefault="00470C3C" w:rsidP="00B75710">
      <w:pPr>
        <w:jc w:val="both"/>
        <w:rPr>
          <w:rFonts w:ascii="Times New Roman" w:hAnsi="Times New Roman" w:cs="Times New Roman"/>
          <w:sz w:val="28"/>
          <w:szCs w:val="28"/>
        </w:rPr>
      </w:pPr>
      <w:r>
        <w:rPr>
          <w:rFonts w:ascii="Times New Roman" w:hAnsi="Times New Roman" w:cs="Times New Roman"/>
          <w:sz w:val="28"/>
          <w:szCs w:val="28"/>
        </w:rPr>
        <w:t>5.Де розташована Україна?</w:t>
      </w:r>
    </w:p>
    <w:p w:rsidR="00470C3C" w:rsidRDefault="00470C3C" w:rsidP="00B75710">
      <w:pPr>
        <w:jc w:val="both"/>
        <w:rPr>
          <w:rFonts w:ascii="Times New Roman" w:hAnsi="Times New Roman" w:cs="Times New Roman"/>
          <w:sz w:val="28"/>
          <w:szCs w:val="28"/>
        </w:rPr>
      </w:pPr>
      <w:r>
        <w:rPr>
          <w:rFonts w:ascii="Times New Roman" w:hAnsi="Times New Roman" w:cs="Times New Roman"/>
          <w:sz w:val="28"/>
          <w:szCs w:val="28"/>
        </w:rPr>
        <w:lastRenderedPageBreak/>
        <w:t>6.Де жили козаки?</w:t>
      </w:r>
    </w:p>
    <w:p w:rsidR="00470C3C" w:rsidRDefault="00470C3C" w:rsidP="00B75710">
      <w:pPr>
        <w:jc w:val="both"/>
        <w:rPr>
          <w:rFonts w:ascii="Times New Roman" w:hAnsi="Times New Roman" w:cs="Times New Roman"/>
          <w:sz w:val="28"/>
          <w:szCs w:val="28"/>
        </w:rPr>
      </w:pPr>
      <w:r>
        <w:rPr>
          <w:rFonts w:ascii="Times New Roman" w:hAnsi="Times New Roman" w:cs="Times New Roman"/>
          <w:sz w:val="28"/>
          <w:szCs w:val="28"/>
        </w:rPr>
        <w:t>7.Столиця України?</w:t>
      </w:r>
    </w:p>
    <w:p w:rsidR="00470C3C" w:rsidRPr="00C26D28" w:rsidRDefault="00470C3C" w:rsidP="00B75710">
      <w:pPr>
        <w:jc w:val="both"/>
        <w:rPr>
          <w:rFonts w:ascii="Times New Roman" w:hAnsi="Times New Roman" w:cs="Times New Roman"/>
          <w:b/>
          <w:i/>
          <w:sz w:val="28"/>
          <w:szCs w:val="28"/>
        </w:rPr>
      </w:pPr>
      <w:r w:rsidRPr="00C26D28">
        <w:rPr>
          <w:rFonts w:ascii="Times New Roman" w:hAnsi="Times New Roman" w:cs="Times New Roman"/>
          <w:b/>
          <w:i/>
          <w:sz w:val="28"/>
          <w:szCs w:val="28"/>
        </w:rPr>
        <w:t>ІІ. Подорож. Зупинка перша «Державні символи України»</w:t>
      </w:r>
    </w:p>
    <w:p w:rsidR="00C26D28" w:rsidRDefault="00470C3C" w:rsidP="00B75710">
      <w:pPr>
        <w:jc w:val="both"/>
        <w:rPr>
          <w:rFonts w:ascii="Times New Roman" w:hAnsi="Times New Roman" w:cs="Times New Roman"/>
          <w:sz w:val="28"/>
          <w:szCs w:val="28"/>
        </w:rPr>
      </w:pPr>
      <w:r w:rsidRPr="00C26D28">
        <w:rPr>
          <w:rFonts w:ascii="Times New Roman" w:hAnsi="Times New Roman" w:cs="Times New Roman"/>
          <w:i/>
          <w:sz w:val="28"/>
          <w:szCs w:val="28"/>
        </w:rPr>
        <w:t>Слово вчителя.</w:t>
      </w:r>
    </w:p>
    <w:p w:rsidR="00470C3C" w:rsidRDefault="00470C3C" w:rsidP="00B75710">
      <w:pPr>
        <w:jc w:val="both"/>
        <w:rPr>
          <w:rFonts w:ascii="Times New Roman" w:hAnsi="Times New Roman" w:cs="Times New Roman"/>
          <w:sz w:val="28"/>
          <w:szCs w:val="28"/>
        </w:rPr>
      </w:pPr>
      <w:r>
        <w:rPr>
          <w:rFonts w:ascii="Times New Roman" w:hAnsi="Times New Roman" w:cs="Times New Roman"/>
          <w:sz w:val="28"/>
          <w:szCs w:val="28"/>
        </w:rPr>
        <w:t>Кожна держава світу має свої символи. Що ж означає слово символ? Символ  – це знак, умовне позначення якогось предмета чи явища. Наша Україна теж має свою символіку.</w:t>
      </w:r>
    </w:p>
    <w:p w:rsidR="00470C3C" w:rsidRDefault="00470C3C" w:rsidP="00B7571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Які державні символи України ви знаєте?</w:t>
      </w:r>
    </w:p>
    <w:p w:rsidR="00E918C4" w:rsidRDefault="00E918C4" w:rsidP="00B75710">
      <w:pPr>
        <w:jc w:val="both"/>
        <w:rPr>
          <w:rFonts w:ascii="Times New Roman" w:hAnsi="Times New Roman" w:cs="Times New Roman"/>
          <w:sz w:val="28"/>
          <w:szCs w:val="28"/>
        </w:rPr>
      </w:pPr>
      <w:r w:rsidRPr="00C26D28">
        <w:rPr>
          <w:rFonts w:ascii="Times New Roman" w:hAnsi="Times New Roman" w:cs="Times New Roman"/>
          <w:b/>
          <w:sz w:val="28"/>
          <w:szCs w:val="28"/>
        </w:rPr>
        <w:t>Герб</w:t>
      </w:r>
      <w:r>
        <w:rPr>
          <w:rFonts w:ascii="Times New Roman" w:hAnsi="Times New Roman" w:cs="Times New Roman"/>
          <w:sz w:val="28"/>
          <w:szCs w:val="28"/>
        </w:rPr>
        <w:t xml:space="preserve"> – символічний знак, ключ до історії, роду, міста, держави. Ще герб – це відмітний знак, картинка. Герби бувають різні: на них зображують рослини, звірів, птахів</w:t>
      </w:r>
      <w:r w:rsidR="002B24CA">
        <w:rPr>
          <w:rFonts w:ascii="Times New Roman" w:hAnsi="Times New Roman" w:cs="Times New Roman"/>
          <w:sz w:val="28"/>
          <w:szCs w:val="28"/>
        </w:rPr>
        <w:t>. Знак свідчить про те, чим славна держава, що символізує її могутність.</w:t>
      </w:r>
    </w:p>
    <w:p w:rsidR="002B24CA" w:rsidRDefault="002B24CA" w:rsidP="00B75710">
      <w:pPr>
        <w:jc w:val="both"/>
        <w:rPr>
          <w:rFonts w:ascii="Times New Roman" w:hAnsi="Times New Roman" w:cs="Times New Roman"/>
          <w:sz w:val="28"/>
          <w:szCs w:val="28"/>
        </w:rPr>
      </w:pPr>
      <w:r>
        <w:rPr>
          <w:rFonts w:ascii="Times New Roman" w:hAnsi="Times New Roman" w:cs="Times New Roman"/>
          <w:sz w:val="28"/>
          <w:szCs w:val="28"/>
        </w:rPr>
        <w:t>Зображення тризуба на території нашої держави має дуже давню історію. Наскальні малюнки, гончарні вироби, монети, прикраси, які розкопують археологи, свідчать про те, що тризуб був поширений тут ще у 4 – 1 ст. до нашої ери, тобто 3-6 тисяч років тому…</w:t>
      </w:r>
    </w:p>
    <w:p w:rsidR="002B24CA" w:rsidRDefault="002B24CA" w:rsidP="00B75710">
      <w:pPr>
        <w:jc w:val="both"/>
        <w:rPr>
          <w:rFonts w:ascii="Times New Roman" w:hAnsi="Times New Roman" w:cs="Times New Roman"/>
          <w:sz w:val="28"/>
          <w:szCs w:val="28"/>
        </w:rPr>
      </w:pPr>
      <w:r>
        <w:rPr>
          <w:rFonts w:ascii="Times New Roman" w:hAnsi="Times New Roman" w:cs="Times New Roman"/>
          <w:sz w:val="28"/>
          <w:szCs w:val="28"/>
        </w:rPr>
        <w:t xml:space="preserve">За часів Київської Русі у 9-11 </w:t>
      </w:r>
      <w:proofErr w:type="spellStart"/>
      <w:r>
        <w:rPr>
          <w:rFonts w:ascii="Times New Roman" w:hAnsi="Times New Roman" w:cs="Times New Roman"/>
          <w:sz w:val="28"/>
          <w:szCs w:val="28"/>
        </w:rPr>
        <w:t>ст</w:t>
      </w:r>
      <w:proofErr w:type="spellEnd"/>
      <w:r>
        <w:rPr>
          <w:rFonts w:ascii="Times New Roman" w:hAnsi="Times New Roman" w:cs="Times New Roman"/>
          <w:sz w:val="28"/>
          <w:szCs w:val="28"/>
        </w:rPr>
        <w:t xml:space="preserve"> бачимо тризуб на золотих та срібних монетах князя Володимира Великого. Потім він стає ознакою державної влади для нащадків Володимира – князів Святослава і Ярослава Мудрого. Є він і в гербі дочки Ярослава – князівни Анни, яка стала королевою Франції.</w:t>
      </w:r>
    </w:p>
    <w:p w:rsidR="002B24CA" w:rsidRDefault="002B24CA" w:rsidP="00B75710">
      <w:pPr>
        <w:jc w:val="both"/>
        <w:rPr>
          <w:rFonts w:ascii="Times New Roman" w:hAnsi="Times New Roman" w:cs="Times New Roman"/>
          <w:sz w:val="28"/>
          <w:szCs w:val="28"/>
        </w:rPr>
      </w:pPr>
      <w:r>
        <w:rPr>
          <w:rFonts w:ascii="Times New Roman" w:hAnsi="Times New Roman" w:cs="Times New Roman"/>
          <w:sz w:val="28"/>
          <w:szCs w:val="28"/>
        </w:rPr>
        <w:t xml:space="preserve">Саме тому, що на землях України тризуб має безперервну тисячолітню традицію, він визнаний символом Української держави. Можна пофантазувати з приводу того, що саме символізує тризуб. Число три завжди вважалось числом казковим, чарівним. </w:t>
      </w:r>
    </w:p>
    <w:p w:rsidR="002B24CA" w:rsidRDefault="002B24CA" w:rsidP="00B75710">
      <w:pPr>
        <w:jc w:val="both"/>
        <w:rPr>
          <w:rFonts w:ascii="Times New Roman" w:hAnsi="Times New Roman" w:cs="Times New Roman"/>
          <w:sz w:val="28"/>
          <w:szCs w:val="28"/>
        </w:rPr>
      </w:pPr>
      <w:r>
        <w:rPr>
          <w:rFonts w:ascii="Times New Roman" w:hAnsi="Times New Roman" w:cs="Times New Roman"/>
          <w:sz w:val="28"/>
          <w:szCs w:val="28"/>
        </w:rPr>
        <w:t>Тризуб означає триєдність життя – батько, мати, дитя, які символізують силу</w:t>
      </w:r>
      <w:r w:rsidR="006C66CE">
        <w:rPr>
          <w:rFonts w:ascii="Times New Roman" w:hAnsi="Times New Roman" w:cs="Times New Roman"/>
          <w:sz w:val="28"/>
          <w:szCs w:val="28"/>
        </w:rPr>
        <w:t>, мудрість і любов. Тризуб ще відображає і єднання трьох стихій – землі, води, повітря, без яких неможливе життя. Якщо придивитися уважно до герба, то можна ще й скласти слово з його частин – воля. Адже до волі завжди прагнув українській народ.</w:t>
      </w:r>
    </w:p>
    <w:p w:rsidR="006C66CE" w:rsidRDefault="006C66CE" w:rsidP="00B75710">
      <w:pPr>
        <w:jc w:val="both"/>
        <w:rPr>
          <w:rFonts w:ascii="Times New Roman" w:hAnsi="Times New Roman" w:cs="Times New Roman"/>
          <w:sz w:val="28"/>
          <w:szCs w:val="28"/>
        </w:rPr>
      </w:pPr>
      <w:r w:rsidRPr="00C26D28">
        <w:rPr>
          <w:rFonts w:ascii="Times New Roman" w:hAnsi="Times New Roman" w:cs="Times New Roman"/>
          <w:b/>
          <w:sz w:val="28"/>
          <w:szCs w:val="28"/>
        </w:rPr>
        <w:t>Державний прапор України</w:t>
      </w:r>
      <w:r>
        <w:rPr>
          <w:rFonts w:ascii="Times New Roman" w:hAnsi="Times New Roman" w:cs="Times New Roman"/>
          <w:sz w:val="28"/>
          <w:szCs w:val="28"/>
        </w:rPr>
        <w:t xml:space="preserve"> - це національний прапор України, що являє собою прямокутне полотнище, яке складається з двох рівних за шириною горизонтально розташованих смуг – синього та жовтого.</w:t>
      </w:r>
    </w:p>
    <w:p w:rsidR="006C66CE" w:rsidRDefault="006C66CE" w:rsidP="00B7571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Жовтий колір – це колір пшеничної ниви, колір зерна, що дарує життя усьому </w:t>
      </w:r>
      <w:proofErr w:type="spellStart"/>
      <w:r>
        <w:rPr>
          <w:rFonts w:ascii="Times New Roman" w:hAnsi="Times New Roman" w:cs="Times New Roman"/>
          <w:sz w:val="28"/>
          <w:szCs w:val="28"/>
        </w:rPr>
        <w:t>сущному</w:t>
      </w:r>
      <w:proofErr w:type="spellEnd"/>
      <w:r>
        <w:rPr>
          <w:rFonts w:ascii="Times New Roman" w:hAnsi="Times New Roman" w:cs="Times New Roman"/>
          <w:sz w:val="28"/>
          <w:szCs w:val="28"/>
        </w:rPr>
        <w:t xml:space="preserve"> на землі. Жовтий колір – це й ще колір жовтогарячого сонця, без лагідних променів якого не дозрів би, не заколосився б життєдайний хліб.</w:t>
      </w:r>
    </w:p>
    <w:p w:rsidR="006C66CE" w:rsidRDefault="006C66CE" w:rsidP="00B75710">
      <w:pPr>
        <w:jc w:val="both"/>
        <w:rPr>
          <w:rFonts w:ascii="Times New Roman" w:hAnsi="Times New Roman" w:cs="Times New Roman"/>
          <w:sz w:val="28"/>
          <w:szCs w:val="28"/>
        </w:rPr>
      </w:pPr>
      <w:r>
        <w:rPr>
          <w:rFonts w:ascii="Times New Roman" w:hAnsi="Times New Roman" w:cs="Times New Roman"/>
          <w:sz w:val="28"/>
          <w:szCs w:val="28"/>
        </w:rPr>
        <w:t>Блакитний колір – це колір ясного, чистого мирного неба. А хіба без живлющої матері – води визрів й заколосився хліб? От вам і ще один блакитний колір – колір цариці – води.</w:t>
      </w:r>
    </w:p>
    <w:p w:rsidR="005629AE" w:rsidRDefault="005629AE" w:rsidP="00B75710">
      <w:pPr>
        <w:jc w:val="both"/>
        <w:rPr>
          <w:rFonts w:ascii="Times New Roman" w:hAnsi="Times New Roman" w:cs="Times New Roman"/>
          <w:sz w:val="28"/>
          <w:szCs w:val="28"/>
        </w:rPr>
      </w:pPr>
      <w:r w:rsidRPr="00C26D28">
        <w:rPr>
          <w:rFonts w:ascii="Times New Roman" w:hAnsi="Times New Roman" w:cs="Times New Roman"/>
          <w:b/>
          <w:sz w:val="28"/>
          <w:szCs w:val="28"/>
        </w:rPr>
        <w:t>Гімн</w:t>
      </w:r>
      <w:r>
        <w:rPr>
          <w:rFonts w:ascii="Times New Roman" w:hAnsi="Times New Roman" w:cs="Times New Roman"/>
          <w:sz w:val="28"/>
          <w:szCs w:val="28"/>
        </w:rPr>
        <w:t xml:space="preserve"> ( Лунає уривок гімну) «Ще не вмерла Україна». Автор Павло Чубинський, композитор Михайло Вербицький.</w:t>
      </w:r>
    </w:p>
    <w:p w:rsidR="005629AE" w:rsidRPr="00C26D28" w:rsidRDefault="005629AE" w:rsidP="00B75710">
      <w:pPr>
        <w:jc w:val="both"/>
        <w:rPr>
          <w:rFonts w:ascii="Times New Roman" w:hAnsi="Times New Roman" w:cs="Times New Roman"/>
          <w:b/>
          <w:i/>
          <w:sz w:val="28"/>
          <w:szCs w:val="28"/>
        </w:rPr>
      </w:pPr>
      <w:r w:rsidRPr="00C26D28">
        <w:rPr>
          <w:rFonts w:ascii="Times New Roman" w:hAnsi="Times New Roman" w:cs="Times New Roman"/>
          <w:b/>
          <w:i/>
          <w:sz w:val="28"/>
          <w:szCs w:val="28"/>
        </w:rPr>
        <w:t xml:space="preserve">Вчитель.  </w:t>
      </w:r>
    </w:p>
    <w:p w:rsidR="005629AE" w:rsidRDefault="005629AE" w:rsidP="00B75710">
      <w:pPr>
        <w:jc w:val="both"/>
        <w:rPr>
          <w:rFonts w:ascii="Times New Roman" w:hAnsi="Times New Roman" w:cs="Times New Roman"/>
          <w:sz w:val="28"/>
          <w:szCs w:val="28"/>
        </w:rPr>
      </w:pPr>
      <w:r>
        <w:rPr>
          <w:rFonts w:ascii="Times New Roman" w:hAnsi="Times New Roman" w:cs="Times New Roman"/>
          <w:sz w:val="28"/>
          <w:szCs w:val="28"/>
        </w:rPr>
        <w:t>Завдання кожного справжнього громадянина України – знати, поважати символи своєї держави, не дозволяти глумитися над ними, гордитися ти, що ми живемо у вільній державі.</w:t>
      </w:r>
    </w:p>
    <w:p w:rsidR="005629AE" w:rsidRPr="00C26D28" w:rsidRDefault="005629AE" w:rsidP="00B75710">
      <w:pPr>
        <w:jc w:val="both"/>
        <w:rPr>
          <w:rFonts w:ascii="Times New Roman" w:hAnsi="Times New Roman" w:cs="Times New Roman"/>
          <w:b/>
          <w:i/>
          <w:sz w:val="28"/>
          <w:szCs w:val="28"/>
          <w:lang w:val="ru-RU"/>
        </w:rPr>
      </w:pPr>
      <w:r w:rsidRPr="00C26D28">
        <w:rPr>
          <w:rFonts w:ascii="Times New Roman" w:hAnsi="Times New Roman" w:cs="Times New Roman"/>
          <w:b/>
          <w:i/>
          <w:sz w:val="28"/>
          <w:szCs w:val="28"/>
        </w:rPr>
        <w:t>Зупинка друга «Моя мала Батьківщина»</w:t>
      </w:r>
      <w:r w:rsidR="006E3869" w:rsidRPr="00C26D28">
        <w:rPr>
          <w:rFonts w:ascii="Times New Roman" w:hAnsi="Times New Roman" w:cs="Times New Roman"/>
          <w:b/>
          <w:i/>
          <w:sz w:val="28"/>
          <w:szCs w:val="28"/>
          <w:lang w:val="ru-RU"/>
        </w:rPr>
        <w:t>.</w:t>
      </w:r>
    </w:p>
    <w:p w:rsidR="006E3869" w:rsidRDefault="006E3869" w:rsidP="00B75710">
      <w:pPr>
        <w:jc w:val="both"/>
        <w:rPr>
          <w:rFonts w:ascii="Times New Roman" w:hAnsi="Times New Roman" w:cs="Times New Roman"/>
          <w:sz w:val="28"/>
          <w:szCs w:val="28"/>
        </w:rPr>
      </w:pPr>
      <w:r>
        <w:rPr>
          <w:rFonts w:ascii="Times New Roman" w:hAnsi="Times New Roman" w:cs="Times New Roman"/>
          <w:sz w:val="28"/>
          <w:szCs w:val="28"/>
          <w:lang w:val="ru-RU"/>
        </w:rPr>
        <w:t>1.</w:t>
      </w:r>
      <w:r>
        <w:rPr>
          <w:rFonts w:ascii="Times New Roman" w:hAnsi="Times New Roman" w:cs="Times New Roman"/>
          <w:sz w:val="28"/>
          <w:szCs w:val="28"/>
        </w:rPr>
        <w:t>Як ви розумієте значення слова Батьківщина?</w:t>
      </w:r>
      <w:r w:rsidR="00C26D28">
        <w:rPr>
          <w:rFonts w:ascii="Times New Roman" w:hAnsi="Times New Roman" w:cs="Times New Roman"/>
          <w:sz w:val="28"/>
          <w:szCs w:val="28"/>
        </w:rPr>
        <w:t xml:space="preserve"> А значення мала Батьківщина?</w:t>
      </w:r>
    </w:p>
    <w:p w:rsidR="006E3869" w:rsidRPr="006E3869" w:rsidRDefault="00C26D28" w:rsidP="00B75710">
      <w:pPr>
        <w:jc w:val="both"/>
        <w:rPr>
          <w:rFonts w:ascii="Times New Roman" w:hAnsi="Times New Roman" w:cs="Times New Roman"/>
          <w:sz w:val="28"/>
          <w:szCs w:val="28"/>
        </w:rPr>
      </w:pPr>
      <w:r>
        <w:rPr>
          <w:rFonts w:ascii="Times New Roman" w:hAnsi="Times New Roman" w:cs="Times New Roman"/>
          <w:sz w:val="28"/>
          <w:szCs w:val="28"/>
        </w:rPr>
        <w:t>Мала Батьківщина – це місце де ти народився. Кожен з нас повинен знати історію рідного краю. Ми живемо на славетній землі Запорізьких козаків. Тому  пригадаємо, чому вона так була названа</w:t>
      </w:r>
      <w:r w:rsidR="00542FBA">
        <w:rPr>
          <w:rFonts w:ascii="Times New Roman" w:hAnsi="Times New Roman" w:cs="Times New Roman"/>
          <w:sz w:val="28"/>
          <w:szCs w:val="28"/>
        </w:rPr>
        <w:t xml:space="preserve">. </w:t>
      </w:r>
      <w:r w:rsidR="006E3869" w:rsidRPr="006E3869">
        <w:rPr>
          <w:rFonts w:ascii="Times New Roman" w:hAnsi="Times New Roman" w:cs="Times New Roman"/>
          <w:sz w:val="28"/>
          <w:szCs w:val="28"/>
        </w:rPr>
        <w:t>Запорізька Січ— суспільно-політична та військово-адміністративна організація українського козацтва, що склалася наприкінці ХV ст.— першій половині XVI ст. за дніпровими порогами у районі острова Хортиця.</w:t>
      </w:r>
    </w:p>
    <w:p w:rsidR="006E3869" w:rsidRPr="006E3869" w:rsidRDefault="006E3869" w:rsidP="00B75710">
      <w:pPr>
        <w:jc w:val="both"/>
        <w:rPr>
          <w:rFonts w:ascii="Times New Roman" w:hAnsi="Times New Roman" w:cs="Times New Roman"/>
          <w:sz w:val="28"/>
          <w:szCs w:val="28"/>
        </w:rPr>
      </w:pPr>
      <w:r w:rsidRPr="006E3869">
        <w:rPr>
          <w:rFonts w:ascii="Times New Roman" w:hAnsi="Times New Roman" w:cs="Times New Roman"/>
          <w:sz w:val="28"/>
          <w:szCs w:val="28"/>
        </w:rPr>
        <w:t>Початок Січі</w:t>
      </w:r>
    </w:p>
    <w:p w:rsidR="006E3869" w:rsidRDefault="006E3869" w:rsidP="00B75710">
      <w:pPr>
        <w:jc w:val="both"/>
        <w:rPr>
          <w:rFonts w:ascii="Times New Roman" w:hAnsi="Times New Roman" w:cs="Times New Roman"/>
          <w:sz w:val="28"/>
          <w:szCs w:val="28"/>
        </w:rPr>
      </w:pPr>
      <w:r w:rsidRPr="006E3869">
        <w:rPr>
          <w:rFonts w:ascii="Times New Roman" w:hAnsi="Times New Roman" w:cs="Times New Roman"/>
          <w:sz w:val="28"/>
          <w:szCs w:val="28"/>
        </w:rPr>
        <w:t xml:space="preserve">Виникнення Запорозької Січі було зумовлене колонізацією Середнього Придніпров'я феодалами Великого князівства Литовського, Руського і </w:t>
      </w:r>
      <w:proofErr w:type="spellStart"/>
      <w:r w:rsidRPr="006E3869">
        <w:rPr>
          <w:rFonts w:ascii="Times New Roman" w:hAnsi="Times New Roman" w:cs="Times New Roman"/>
          <w:sz w:val="28"/>
          <w:szCs w:val="28"/>
        </w:rPr>
        <w:t>Жемайтійського</w:t>
      </w:r>
      <w:proofErr w:type="spellEnd"/>
      <w:r w:rsidRPr="006E3869">
        <w:rPr>
          <w:rFonts w:ascii="Times New Roman" w:hAnsi="Times New Roman" w:cs="Times New Roman"/>
          <w:sz w:val="28"/>
          <w:szCs w:val="28"/>
        </w:rPr>
        <w:t xml:space="preserve">, посиленням феодально-кріпосницького та національного гніту і пробудженням самосвідомості українського народу. За перші десятиріччя 16 ст. панству вдалося підкорити своїй владі значну територію Середнього Придніпров'я й обернути більшу частину українського населення на </w:t>
      </w:r>
      <w:proofErr w:type="spellStart"/>
      <w:r w:rsidRPr="006E3869">
        <w:rPr>
          <w:rFonts w:ascii="Times New Roman" w:hAnsi="Times New Roman" w:cs="Times New Roman"/>
          <w:sz w:val="28"/>
          <w:szCs w:val="28"/>
        </w:rPr>
        <w:t>феодально</w:t>
      </w:r>
      <w:proofErr w:type="spellEnd"/>
      <w:r w:rsidRPr="006E3869">
        <w:rPr>
          <w:rFonts w:ascii="Times New Roman" w:hAnsi="Times New Roman" w:cs="Times New Roman"/>
          <w:sz w:val="28"/>
          <w:szCs w:val="28"/>
        </w:rPr>
        <w:t xml:space="preserve"> залежне або напівзалежне. Однак частина козаків, щоб позбутися феодального гноблення, відступила на Південний Схід, у низов'я Дніпра.</w:t>
      </w:r>
    </w:p>
    <w:p w:rsidR="00C26D28" w:rsidRDefault="00771076" w:rsidP="00C26D28">
      <w:pPr>
        <w:jc w:val="center"/>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0" distR="0">
            <wp:extent cx="3621984" cy="1781175"/>
            <wp:effectExtent l="19050" t="0" r="17145" b="5619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84420978_4b96bae5f6_o.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630151" cy="178519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6E3869" w:rsidRPr="006E3869" w:rsidRDefault="006E3869" w:rsidP="00C26D28">
      <w:pPr>
        <w:jc w:val="center"/>
        <w:rPr>
          <w:rFonts w:ascii="Times New Roman" w:hAnsi="Times New Roman" w:cs="Times New Roman"/>
          <w:sz w:val="28"/>
          <w:szCs w:val="28"/>
        </w:rPr>
      </w:pPr>
      <w:r w:rsidRPr="006E3869">
        <w:rPr>
          <w:rFonts w:ascii="Times New Roman" w:hAnsi="Times New Roman" w:cs="Times New Roman"/>
          <w:sz w:val="28"/>
          <w:szCs w:val="28"/>
        </w:rPr>
        <w:t xml:space="preserve">Перші козаки з'явилися на порогах Дніпра, ймовірно, наприкінці 15 ст. У 1492 році запорозькі козаки атакували турецьку військово-морську галеру під </w:t>
      </w:r>
      <w:proofErr w:type="spellStart"/>
      <w:r w:rsidRPr="006E3869">
        <w:rPr>
          <w:rFonts w:ascii="Times New Roman" w:hAnsi="Times New Roman" w:cs="Times New Roman"/>
          <w:sz w:val="28"/>
          <w:szCs w:val="28"/>
        </w:rPr>
        <w:t>Тягинею</w:t>
      </w:r>
      <w:proofErr w:type="spellEnd"/>
      <w:r w:rsidRPr="006E3869">
        <w:rPr>
          <w:rFonts w:ascii="Times New Roman" w:hAnsi="Times New Roman" w:cs="Times New Roman"/>
          <w:sz w:val="28"/>
          <w:szCs w:val="28"/>
        </w:rPr>
        <w:t xml:space="preserve"> і визволили українців, захоплених у полон і проданих у рабство. Як писав професор Михайло Грушевський, це була перша в історії офіційна згадка про дії козаків на морі й офіційна згадка про запорожців узагалі. 1 серпня 1492 року відбувся похід запорозьких козаків у Дніпровський лиман під проводом князя Богдана Глинського. За морською традицією, заведеною на всіх флотах держав світового співтовариства, якщо немає конкретної дати підписання конкретного документа про створення національних військово-морських сил, то «днем флоту» вважається дата його першої перемоги.</w:t>
      </w:r>
    </w:p>
    <w:p w:rsidR="006E3869" w:rsidRPr="006E3869" w:rsidRDefault="006E3869" w:rsidP="00B75710">
      <w:pPr>
        <w:jc w:val="both"/>
        <w:rPr>
          <w:rFonts w:ascii="Times New Roman" w:hAnsi="Times New Roman" w:cs="Times New Roman"/>
          <w:sz w:val="28"/>
          <w:szCs w:val="28"/>
        </w:rPr>
      </w:pPr>
      <w:r w:rsidRPr="006E3869">
        <w:rPr>
          <w:rFonts w:ascii="Times New Roman" w:hAnsi="Times New Roman" w:cs="Times New Roman"/>
          <w:sz w:val="28"/>
          <w:szCs w:val="28"/>
        </w:rPr>
        <w:t xml:space="preserve">Вже 1527р. кримський </w:t>
      </w:r>
      <w:proofErr w:type="spellStart"/>
      <w:r w:rsidRPr="006E3869">
        <w:rPr>
          <w:rFonts w:ascii="Times New Roman" w:hAnsi="Times New Roman" w:cs="Times New Roman"/>
          <w:sz w:val="28"/>
          <w:szCs w:val="28"/>
        </w:rPr>
        <w:t>хан</w:t>
      </w:r>
      <w:proofErr w:type="spellEnd"/>
      <w:r w:rsidRPr="006E3869">
        <w:rPr>
          <w:rFonts w:ascii="Times New Roman" w:hAnsi="Times New Roman" w:cs="Times New Roman"/>
          <w:sz w:val="28"/>
          <w:szCs w:val="28"/>
        </w:rPr>
        <w:t xml:space="preserve"> </w:t>
      </w:r>
      <w:proofErr w:type="spellStart"/>
      <w:r w:rsidRPr="006E3869">
        <w:rPr>
          <w:rFonts w:ascii="Times New Roman" w:hAnsi="Times New Roman" w:cs="Times New Roman"/>
          <w:sz w:val="28"/>
          <w:szCs w:val="28"/>
        </w:rPr>
        <w:t>Сапіг-Гірей</w:t>
      </w:r>
      <w:proofErr w:type="spellEnd"/>
      <w:r w:rsidRPr="006E3869">
        <w:rPr>
          <w:rFonts w:ascii="Times New Roman" w:hAnsi="Times New Roman" w:cs="Times New Roman"/>
          <w:sz w:val="28"/>
          <w:szCs w:val="28"/>
        </w:rPr>
        <w:t xml:space="preserve"> скаржився литовському урядові на черкаських і канівських козаків, які поблизу татарських кочовищ ставили «уходи» (займалися промислами), а рибу, хутра й мед вивозили звідси на продаж у «волості» (державну територію Литви). Багаті угіддя за порогами принаджували литовських та українських феодалів. Пани з загонами озброєної челяді не раз вдиралися в козацькі володіння.</w:t>
      </w:r>
    </w:p>
    <w:p w:rsidR="006E3869" w:rsidRDefault="006E3869" w:rsidP="00B75710">
      <w:pPr>
        <w:jc w:val="both"/>
        <w:rPr>
          <w:rFonts w:ascii="Times New Roman" w:hAnsi="Times New Roman" w:cs="Times New Roman"/>
          <w:sz w:val="28"/>
          <w:szCs w:val="28"/>
        </w:rPr>
      </w:pPr>
      <w:r w:rsidRPr="006E3869">
        <w:rPr>
          <w:rFonts w:ascii="Times New Roman" w:hAnsi="Times New Roman" w:cs="Times New Roman"/>
          <w:sz w:val="28"/>
          <w:szCs w:val="28"/>
        </w:rPr>
        <w:t>Таким чином, біля порогів, як і раніше на Середньому Придніпров'ї, зіткнулися дві колонізаційні хвилі: панська— в особі магнатів, переважно старост південно-східного прикордоння Великого князівства Литовського, та народна, яку представляли запорозькі козаки. Не меншою була для запорожців загроза й з Півдня, від кримських татар, які безперервно спустошували «уходи» та захоплювали в полон козаків. Постійні напади ворогів змусили козаків будувати укріплення для оборони. Спочатку вони заснували окремі городки або січі в різних місцях, у тому числі, напевне, й на о. Великій Хортиці. Пізніше, в зв'язку з посиленням наступу панів і кримських татар на Запоріжжя, козаки для згуртування своїх сил об'єдналися в одну Січ.</w:t>
      </w:r>
    </w:p>
    <w:p w:rsidR="00C26D28" w:rsidRDefault="00C26D28" w:rsidP="00C26D28">
      <w:pPr>
        <w:jc w:val="center"/>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0" distR="0">
            <wp:extent cx="3771209" cy="2512046"/>
            <wp:effectExtent l="171450" t="171450" r="382270" b="3651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98777.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775313" cy="2514780"/>
                    </a:xfrm>
                    <a:prstGeom prst="rect">
                      <a:avLst/>
                    </a:prstGeom>
                    <a:ln>
                      <a:noFill/>
                    </a:ln>
                    <a:effectLst>
                      <a:outerShdw blurRad="292100" dist="139700" dir="2700000" algn="tl" rotWithShape="0">
                        <a:srgbClr val="333333">
                          <a:alpha val="65000"/>
                        </a:srgbClr>
                      </a:outerShdw>
                    </a:effectLst>
                  </pic:spPr>
                </pic:pic>
              </a:graphicData>
            </a:graphic>
          </wp:inline>
        </w:drawing>
      </w:r>
    </w:p>
    <w:p w:rsidR="006E3869" w:rsidRPr="006E3869" w:rsidRDefault="006E3869" w:rsidP="00B75710">
      <w:pPr>
        <w:jc w:val="both"/>
        <w:rPr>
          <w:rFonts w:ascii="Times New Roman" w:hAnsi="Times New Roman" w:cs="Times New Roman"/>
          <w:sz w:val="28"/>
          <w:szCs w:val="28"/>
        </w:rPr>
      </w:pPr>
      <w:r w:rsidRPr="006E3869">
        <w:rPr>
          <w:rFonts w:ascii="Times New Roman" w:hAnsi="Times New Roman" w:cs="Times New Roman"/>
          <w:sz w:val="28"/>
          <w:szCs w:val="28"/>
        </w:rPr>
        <w:t xml:space="preserve">Першу письмову згадку про Січ залишив польський хроніст </w:t>
      </w:r>
      <w:proofErr w:type="spellStart"/>
      <w:r w:rsidRPr="006E3869">
        <w:rPr>
          <w:rFonts w:ascii="Times New Roman" w:hAnsi="Times New Roman" w:cs="Times New Roman"/>
          <w:sz w:val="28"/>
          <w:szCs w:val="28"/>
        </w:rPr>
        <w:t>МарцінБельський</w:t>
      </w:r>
      <w:proofErr w:type="spellEnd"/>
      <w:r w:rsidRPr="006E3869">
        <w:rPr>
          <w:rFonts w:ascii="Times New Roman" w:hAnsi="Times New Roman" w:cs="Times New Roman"/>
          <w:sz w:val="28"/>
          <w:szCs w:val="28"/>
        </w:rPr>
        <w:t xml:space="preserve">. За його розповіддю, козаки за Дніпровими порогами влітку займалися промислами (рибальством, мисливством, бджільництвом), а взимку розходилися по найближчих містах (Київ, Черкаси та ін.), залишаючи в безпечному місці на острові в Коші кількасот озброєних вогнепальною зброєю і гарматами козаків. Оповідання </w:t>
      </w:r>
      <w:proofErr w:type="spellStart"/>
      <w:r w:rsidRPr="006E3869">
        <w:rPr>
          <w:rFonts w:ascii="Times New Roman" w:hAnsi="Times New Roman" w:cs="Times New Roman"/>
          <w:sz w:val="28"/>
          <w:szCs w:val="28"/>
        </w:rPr>
        <w:t>Бельського</w:t>
      </w:r>
      <w:proofErr w:type="spellEnd"/>
      <w:r w:rsidRPr="006E3869">
        <w:rPr>
          <w:rFonts w:ascii="Times New Roman" w:hAnsi="Times New Roman" w:cs="Times New Roman"/>
          <w:sz w:val="28"/>
          <w:szCs w:val="28"/>
        </w:rPr>
        <w:t xml:space="preserve"> про запорожців дає змогу зробити висновок, що об'єднання окремих січей у З. С. відбулося, ймовірно, десь у 1530-х рр. М.</w:t>
      </w:r>
      <w:proofErr w:type="spellStart"/>
      <w:r w:rsidRPr="006E3869">
        <w:rPr>
          <w:rFonts w:ascii="Times New Roman" w:hAnsi="Times New Roman" w:cs="Times New Roman"/>
          <w:sz w:val="28"/>
          <w:szCs w:val="28"/>
        </w:rPr>
        <w:t>Бельський</w:t>
      </w:r>
      <w:proofErr w:type="spellEnd"/>
      <w:r w:rsidRPr="006E3869">
        <w:rPr>
          <w:rFonts w:ascii="Times New Roman" w:hAnsi="Times New Roman" w:cs="Times New Roman"/>
          <w:sz w:val="28"/>
          <w:szCs w:val="28"/>
        </w:rPr>
        <w:t xml:space="preserve"> подає відомості і про розміщення козацького Коша на о. Томаківка (поблизу суч. м. </w:t>
      </w:r>
      <w:proofErr w:type="spellStart"/>
      <w:r w:rsidRPr="006E3869">
        <w:rPr>
          <w:rFonts w:ascii="Times New Roman" w:hAnsi="Times New Roman" w:cs="Times New Roman"/>
          <w:sz w:val="28"/>
          <w:szCs w:val="28"/>
        </w:rPr>
        <w:t>Марганця</w:t>
      </w:r>
      <w:proofErr w:type="spellEnd"/>
      <w:r w:rsidRPr="006E3869">
        <w:rPr>
          <w:rFonts w:ascii="Times New Roman" w:hAnsi="Times New Roman" w:cs="Times New Roman"/>
          <w:sz w:val="28"/>
          <w:szCs w:val="28"/>
        </w:rPr>
        <w:t xml:space="preserve"> Дніпропетровської області), затопленого нині водами Каховського водосховища. Острів Томаківку (названий пізніше </w:t>
      </w:r>
      <w:proofErr w:type="spellStart"/>
      <w:r w:rsidRPr="006E3869">
        <w:rPr>
          <w:rFonts w:ascii="Times New Roman" w:hAnsi="Times New Roman" w:cs="Times New Roman"/>
          <w:sz w:val="28"/>
          <w:szCs w:val="28"/>
        </w:rPr>
        <w:t>Буцьким</w:t>
      </w:r>
      <w:proofErr w:type="spellEnd"/>
      <w:r w:rsidRPr="006E3869">
        <w:rPr>
          <w:rFonts w:ascii="Times New Roman" w:hAnsi="Times New Roman" w:cs="Times New Roman"/>
          <w:sz w:val="28"/>
          <w:szCs w:val="28"/>
        </w:rPr>
        <w:t>, а також Дніпровським і Городищем), який панував над навколишньою місцевістю і був чудовим природним укріпленням, можна вважати місцем, де було засновано Запорозьку Січ як організацію всього козацтва за порогами.</w:t>
      </w:r>
    </w:p>
    <w:p w:rsidR="006E3869" w:rsidRPr="006E3869" w:rsidRDefault="006E3869" w:rsidP="00B75710">
      <w:pPr>
        <w:jc w:val="both"/>
        <w:rPr>
          <w:rFonts w:ascii="Times New Roman" w:hAnsi="Times New Roman" w:cs="Times New Roman"/>
          <w:sz w:val="28"/>
          <w:szCs w:val="28"/>
        </w:rPr>
      </w:pPr>
      <w:r w:rsidRPr="006E3869">
        <w:rPr>
          <w:rFonts w:ascii="Times New Roman" w:hAnsi="Times New Roman" w:cs="Times New Roman"/>
          <w:sz w:val="28"/>
          <w:szCs w:val="28"/>
        </w:rPr>
        <w:t>Утворення Запорозької Січі було видатною подією… Січ стала для українського народу могутньою підпорою в боротьбі проти феодально-кріпосницького та національного гніту і проти турецько-татарської агресії. Разом з тим феодали намагалися укріпитися за порогами. Ще в 1533р. черкаський староста Є.Дашкевич подав литовському сеймові проект побудови фортеці на Дніпрових островах. Вона мала бути форпостом у боротьбі проти турків і татар і проти козацтва, щоб забезпечити панську колонізацію Запоріжжя. Оскільки для здійснення цього проекту в литовського уряду не було коштів, організацію боротьби за оволодіння прикордонням узяли на себе магнати, передусім черкаський і канівський старости. В цьому аспекті треба розглядати і діяльність черкаського і канівського старости князя Д.І.Вишневецького.</w:t>
      </w:r>
    </w:p>
    <w:p w:rsidR="006E3869" w:rsidRPr="006E3869" w:rsidRDefault="006E3869" w:rsidP="00B75710">
      <w:pPr>
        <w:jc w:val="both"/>
        <w:rPr>
          <w:rFonts w:ascii="Times New Roman" w:hAnsi="Times New Roman" w:cs="Times New Roman"/>
          <w:sz w:val="28"/>
          <w:szCs w:val="28"/>
        </w:rPr>
      </w:pPr>
      <w:r w:rsidRPr="006E3869">
        <w:rPr>
          <w:rFonts w:ascii="Times New Roman" w:hAnsi="Times New Roman" w:cs="Times New Roman"/>
          <w:sz w:val="28"/>
          <w:szCs w:val="28"/>
        </w:rPr>
        <w:t>За свідченням Д.Яворницького, існували 8 січей:</w:t>
      </w:r>
    </w:p>
    <w:p w:rsidR="006E3869" w:rsidRPr="006E3869" w:rsidRDefault="006E3869" w:rsidP="00B75710">
      <w:pPr>
        <w:jc w:val="both"/>
        <w:rPr>
          <w:rFonts w:ascii="Times New Roman" w:hAnsi="Times New Roman" w:cs="Times New Roman"/>
          <w:sz w:val="28"/>
          <w:szCs w:val="28"/>
        </w:rPr>
      </w:pPr>
      <w:proofErr w:type="spellStart"/>
      <w:r w:rsidRPr="006E3869">
        <w:rPr>
          <w:rFonts w:ascii="Times New Roman" w:hAnsi="Times New Roman" w:cs="Times New Roman"/>
          <w:sz w:val="28"/>
          <w:szCs w:val="28"/>
        </w:rPr>
        <w:lastRenderedPageBreak/>
        <w:t>Хортицька</w:t>
      </w:r>
      <w:proofErr w:type="spellEnd"/>
      <w:r w:rsidRPr="006E3869">
        <w:rPr>
          <w:rFonts w:ascii="Times New Roman" w:hAnsi="Times New Roman" w:cs="Times New Roman"/>
          <w:sz w:val="28"/>
          <w:szCs w:val="28"/>
        </w:rPr>
        <w:t xml:space="preserve"> (1556-1557) </w:t>
      </w:r>
    </w:p>
    <w:p w:rsidR="006E3869" w:rsidRPr="006E3869" w:rsidRDefault="006E3869" w:rsidP="00B75710">
      <w:pPr>
        <w:jc w:val="both"/>
        <w:rPr>
          <w:rFonts w:ascii="Times New Roman" w:hAnsi="Times New Roman" w:cs="Times New Roman"/>
          <w:sz w:val="28"/>
          <w:szCs w:val="28"/>
        </w:rPr>
      </w:pPr>
      <w:proofErr w:type="spellStart"/>
      <w:r w:rsidRPr="006E3869">
        <w:rPr>
          <w:rFonts w:ascii="Times New Roman" w:hAnsi="Times New Roman" w:cs="Times New Roman"/>
          <w:sz w:val="28"/>
          <w:szCs w:val="28"/>
        </w:rPr>
        <w:t>Томаківська</w:t>
      </w:r>
      <w:proofErr w:type="spellEnd"/>
      <w:r w:rsidRPr="006E3869">
        <w:rPr>
          <w:rFonts w:ascii="Times New Roman" w:hAnsi="Times New Roman" w:cs="Times New Roman"/>
          <w:sz w:val="28"/>
          <w:szCs w:val="28"/>
        </w:rPr>
        <w:t xml:space="preserve"> (1563-1593) </w:t>
      </w:r>
    </w:p>
    <w:p w:rsidR="006E3869" w:rsidRPr="006E3869" w:rsidRDefault="006E3869" w:rsidP="00B75710">
      <w:pPr>
        <w:jc w:val="both"/>
        <w:rPr>
          <w:rFonts w:ascii="Times New Roman" w:hAnsi="Times New Roman" w:cs="Times New Roman"/>
          <w:sz w:val="28"/>
          <w:szCs w:val="28"/>
        </w:rPr>
      </w:pPr>
      <w:proofErr w:type="spellStart"/>
      <w:r w:rsidRPr="006E3869">
        <w:rPr>
          <w:rFonts w:ascii="Times New Roman" w:hAnsi="Times New Roman" w:cs="Times New Roman"/>
          <w:sz w:val="28"/>
          <w:szCs w:val="28"/>
        </w:rPr>
        <w:t>Базавлуцька</w:t>
      </w:r>
      <w:proofErr w:type="spellEnd"/>
      <w:r w:rsidRPr="006E3869">
        <w:rPr>
          <w:rFonts w:ascii="Times New Roman" w:hAnsi="Times New Roman" w:cs="Times New Roman"/>
          <w:sz w:val="28"/>
          <w:szCs w:val="28"/>
        </w:rPr>
        <w:t xml:space="preserve"> (1593-1638) </w:t>
      </w:r>
    </w:p>
    <w:p w:rsidR="006E3869" w:rsidRPr="006E3869" w:rsidRDefault="006E3869" w:rsidP="00B75710">
      <w:pPr>
        <w:jc w:val="both"/>
        <w:rPr>
          <w:rFonts w:ascii="Times New Roman" w:hAnsi="Times New Roman" w:cs="Times New Roman"/>
          <w:sz w:val="28"/>
          <w:szCs w:val="28"/>
        </w:rPr>
      </w:pPr>
      <w:proofErr w:type="spellStart"/>
      <w:r w:rsidRPr="006E3869">
        <w:rPr>
          <w:rFonts w:ascii="Times New Roman" w:hAnsi="Times New Roman" w:cs="Times New Roman"/>
          <w:sz w:val="28"/>
          <w:szCs w:val="28"/>
        </w:rPr>
        <w:t>Микитинська</w:t>
      </w:r>
      <w:proofErr w:type="spellEnd"/>
      <w:r w:rsidRPr="006E3869">
        <w:rPr>
          <w:rFonts w:ascii="Times New Roman" w:hAnsi="Times New Roman" w:cs="Times New Roman"/>
          <w:sz w:val="28"/>
          <w:szCs w:val="28"/>
        </w:rPr>
        <w:t xml:space="preserve"> (1639—1652) </w:t>
      </w:r>
    </w:p>
    <w:p w:rsidR="006E3869" w:rsidRPr="006E3869" w:rsidRDefault="006E3869" w:rsidP="00B75710">
      <w:pPr>
        <w:jc w:val="both"/>
        <w:rPr>
          <w:rFonts w:ascii="Times New Roman" w:hAnsi="Times New Roman" w:cs="Times New Roman"/>
          <w:sz w:val="28"/>
          <w:szCs w:val="28"/>
        </w:rPr>
      </w:pPr>
      <w:r w:rsidRPr="006E3869">
        <w:rPr>
          <w:rFonts w:ascii="Times New Roman" w:hAnsi="Times New Roman" w:cs="Times New Roman"/>
          <w:sz w:val="28"/>
          <w:szCs w:val="28"/>
        </w:rPr>
        <w:t xml:space="preserve">Чортомлицька (1652—1709) </w:t>
      </w:r>
    </w:p>
    <w:p w:rsidR="006E3869" w:rsidRPr="006E3869" w:rsidRDefault="006E3869" w:rsidP="00B75710">
      <w:pPr>
        <w:jc w:val="both"/>
        <w:rPr>
          <w:rFonts w:ascii="Times New Roman" w:hAnsi="Times New Roman" w:cs="Times New Roman"/>
          <w:sz w:val="28"/>
          <w:szCs w:val="28"/>
        </w:rPr>
      </w:pPr>
      <w:proofErr w:type="spellStart"/>
      <w:r w:rsidRPr="006E3869">
        <w:rPr>
          <w:rFonts w:ascii="Times New Roman" w:hAnsi="Times New Roman" w:cs="Times New Roman"/>
          <w:sz w:val="28"/>
          <w:szCs w:val="28"/>
        </w:rPr>
        <w:t>Кам'янська</w:t>
      </w:r>
      <w:proofErr w:type="spellEnd"/>
      <w:r w:rsidRPr="006E3869">
        <w:rPr>
          <w:rFonts w:ascii="Times New Roman" w:hAnsi="Times New Roman" w:cs="Times New Roman"/>
          <w:sz w:val="28"/>
          <w:szCs w:val="28"/>
        </w:rPr>
        <w:t xml:space="preserve"> (1709—1711) </w:t>
      </w:r>
    </w:p>
    <w:p w:rsidR="006E3869" w:rsidRPr="006E3869" w:rsidRDefault="006E3869" w:rsidP="00B75710">
      <w:pPr>
        <w:jc w:val="both"/>
        <w:rPr>
          <w:rFonts w:ascii="Times New Roman" w:hAnsi="Times New Roman" w:cs="Times New Roman"/>
          <w:sz w:val="28"/>
          <w:szCs w:val="28"/>
        </w:rPr>
      </w:pPr>
      <w:proofErr w:type="spellStart"/>
      <w:r w:rsidRPr="006E3869">
        <w:rPr>
          <w:rFonts w:ascii="Times New Roman" w:hAnsi="Times New Roman" w:cs="Times New Roman"/>
          <w:sz w:val="28"/>
          <w:szCs w:val="28"/>
        </w:rPr>
        <w:t>Олешківська</w:t>
      </w:r>
      <w:proofErr w:type="spellEnd"/>
      <w:r w:rsidRPr="006E3869">
        <w:rPr>
          <w:rFonts w:ascii="Times New Roman" w:hAnsi="Times New Roman" w:cs="Times New Roman"/>
          <w:sz w:val="28"/>
          <w:szCs w:val="28"/>
        </w:rPr>
        <w:t xml:space="preserve"> (1711—1734) </w:t>
      </w:r>
    </w:p>
    <w:p w:rsidR="006E3869" w:rsidRPr="006E3869" w:rsidRDefault="006E3869" w:rsidP="00B75710">
      <w:pPr>
        <w:jc w:val="both"/>
        <w:rPr>
          <w:rFonts w:ascii="Times New Roman" w:hAnsi="Times New Roman" w:cs="Times New Roman"/>
          <w:sz w:val="28"/>
          <w:szCs w:val="28"/>
        </w:rPr>
      </w:pPr>
      <w:r w:rsidRPr="006E3869">
        <w:rPr>
          <w:rFonts w:ascii="Times New Roman" w:hAnsi="Times New Roman" w:cs="Times New Roman"/>
          <w:sz w:val="28"/>
          <w:szCs w:val="28"/>
        </w:rPr>
        <w:t>Нова (</w:t>
      </w:r>
      <w:proofErr w:type="spellStart"/>
      <w:r w:rsidRPr="006E3869">
        <w:rPr>
          <w:rFonts w:ascii="Times New Roman" w:hAnsi="Times New Roman" w:cs="Times New Roman"/>
          <w:sz w:val="28"/>
          <w:szCs w:val="28"/>
        </w:rPr>
        <w:t>Підпільненська</w:t>
      </w:r>
      <w:proofErr w:type="spellEnd"/>
      <w:r w:rsidRPr="006E3869">
        <w:rPr>
          <w:rFonts w:ascii="Times New Roman" w:hAnsi="Times New Roman" w:cs="Times New Roman"/>
          <w:sz w:val="28"/>
          <w:szCs w:val="28"/>
        </w:rPr>
        <w:t>) (1734—1775)</w:t>
      </w:r>
    </w:p>
    <w:p w:rsidR="006E3869" w:rsidRPr="006E3869" w:rsidRDefault="006E3869" w:rsidP="00B75710">
      <w:pPr>
        <w:jc w:val="both"/>
        <w:rPr>
          <w:rFonts w:ascii="Times New Roman" w:hAnsi="Times New Roman" w:cs="Times New Roman"/>
          <w:sz w:val="28"/>
          <w:szCs w:val="28"/>
        </w:rPr>
      </w:pPr>
    </w:p>
    <w:p w:rsidR="006E3869" w:rsidRDefault="006E3869" w:rsidP="00B75710">
      <w:pPr>
        <w:jc w:val="both"/>
        <w:rPr>
          <w:rFonts w:ascii="Times New Roman" w:hAnsi="Times New Roman" w:cs="Times New Roman"/>
          <w:sz w:val="28"/>
          <w:szCs w:val="28"/>
        </w:rPr>
      </w:pPr>
      <w:r w:rsidRPr="006E3869">
        <w:rPr>
          <w:rFonts w:ascii="Times New Roman" w:hAnsi="Times New Roman" w:cs="Times New Roman"/>
          <w:sz w:val="28"/>
          <w:szCs w:val="28"/>
        </w:rPr>
        <w:t>Після жорстокого зруйнування у 1775р. Запорозької Січі російським царатом певен час існувала ще й Задунайська Січ (1775-1828).</w:t>
      </w:r>
    </w:p>
    <w:p w:rsidR="00C26D28" w:rsidRDefault="00C26D28" w:rsidP="00C26D28">
      <w:pPr>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3907400" cy="2198008"/>
            <wp:effectExtent l="171450" t="171450" r="379095" b="35496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Provody_na_Sich.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908933" cy="2198870"/>
                    </a:xfrm>
                    <a:prstGeom prst="rect">
                      <a:avLst/>
                    </a:prstGeom>
                    <a:ln>
                      <a:noFill/>
                    </a:ln>
                    <a:effectLst>
                      <a:outerShdw blurRad="292100" dist="139700" dir="2700000" algn="tl" rotWithShape="0">
                        <a:srgbClr val="333333">
                          <a:alpha val="65000"/>
                        </a:srgbClr>
                      </a:outerShdw>
                    </a:effectLst>
                  </pic:spPr>
                </pic:pic>
              </a:graphicData>
            </a:graphic>
          </wp:inline>
        </w:drawing>
      </w:r>
    </w:p>
    <w:p w:rsidR="00C26D28" w:rsidRDefault="00C26D28" w:rsidP="00C26D28">
      <w:pPr>
        <w:jc w:val="center"/>
        <w:rPr>
          <w:rFonts w:ascii="Times New Roman" w:hAnsi="Times New Roman" w:cs="Times New Roman"/>
          <w:sz w:val="28"/>
          <w:szCs w:val="28"/>
        </w:rPr>
      </w:pPr>
      <w:r w:rsidRPr="006E3869">
        <w:rPr>
          <w:rFonts w:ascii="Times New Roman" w:hAnsi="Times New Roman" w:cs="Times New Roman"/>
          <w:sz w:val="28"/>
          <w:szCs w:val="28"/>
        </w:rPr>
        <w:t xml:space="preserve">Проводи на Січ (О. </w:t>
      </w:r>
      <w:proofErr w:type="spellStart"/>
      <w:r w:rsidRPr="006E3869">
        <w:rPr>
          <w:rFonts w:ascii="Times New Roman" w:hAnsi="Times New Roman" w:cs="Times New Roman"/>
          <w:sz w:val="28"/>
          <w:szCs w:val="28"/>
        </w:rPr>
        <w:t>Сластіон</w:t>
      </w:r>
      <w:proofErr w:type="spellEnd"/>
      <w:r w:rsidRPr="006E3869">
        <w:rPr>
          <w:rFonts w:ascii="Times New Roman" w:hAnsi="Times New Roman" w:cs="Times New Roman"/>
          <w:sz w:val="28"/>
          <w:szCs w:val="28"/>
        </w:rPr>
        <w:t>, 1855—1933).</w:t>
      </w:r>
    </w:p>
    <w:p w:rsidR="006E3869" w:rsidRDefault="006E3869" w:rsidP="00B75710">
      <w:pPr>
        <w:jc w:val="both"/>
        <w:rPr>
          <w:rFonts w:ascii="Times New Roman" w:hAnsi="Times New Roman" w:cs="Times New Roman"/>
          <w:sz w:val="28"/>
          <w:szCs w:val="28"/>
        </w:rPr>
      </w:pPr>
      <w:r w:rsidRPr="006E3869">
        <w:rPr>
          <w:rFonts w:ascii="Times New Roman" w:hAnsi="Times New Roman" w:cs="Times New Roman"/>
          <w:sz w:val="28"/>
          <w:szCs w:val="28"/>
        </w:rPr>
        <w:t xml:space="preserve">Запорозька Січ була обведена високими валами, на яких був частокіл і зруби, що на них ставилися гармати. Між валами була широка площа, на краю якої стояли курені, будинки, де мешкали запоріжці. Козацька залога на З. С., що звалася також кошем, нараховувала кілька тисяч (іноді це число доходило до 10 тис.) озброєних козаків. На площі містилася церква, будинки старшини, школа та інші господарські та військові споруди. Січова церква і духовенство перебували під зверхністю </w:t>
      </w:r>
      <w:proofErr w:type="spellStart"/>
      <w:r w:rsidRPr="006E3869">
        <w:rPr>
          <w:rFonts w:ascii="Times New Roman" w:hAnsi="Times New Roman" w:cs="Times New Roman"/>
          <w:sz w:val="28"/>
          <w:szCs w:val="28"/>
        </w:rPr>
        <w:t>Києво-Межигірськоїархимандрії</w:t>
      </w:r>
      <w:proofErr w:type="spellEnd"/>
      <w:r w:rsidRPr="006E3869">
        <w:rPr>
          <w:rFonts w:ascii="Times New Roman" w:hAnsi="Times New Roman" w:cs="Times New Roman"/>
          <w:sz w:val="28"/>
          <w:szCs w:val="28"/>
        </w:rPr>
        <w:t xml:space="preserve">. Площа біля церкви була центром суспільно-політичного життя З. С., де відбувалися Січові ради тощо. Поза валами був Січовий базар, куди приїжджали купці зі своїми товарами. Січовики продавали тут продукти своєї </w:t>
      </w:r>
      <w:r w:rsidRPr="006E3869">
        <w:rPr>
          <w:rFonts w:ascii="Times New Roman" w:hAnsi="Times New Roman" w:cs="Times New Roman"/>
          <w:sz w:val="28"/>
          <w:szCs w:val="28"/>
        </w:rPr>
        <w:lastRenderedPageBreak/>
        <w:t>праці— рибальства і мисливства. На Січі не було ні феодальної власності на землю, ні кріпосництва. На Запоріжжі панував не феодальний примус, а принцип найму. Панівну верству З. С. становили не феодали як привілейований стан, а власники рибних промислів, багаті скотарі й торговці, а пізніше, в міру розвитку землеробства та інших галузей господарства— власники великих зимівників, водяних млинів, чумацьких валок тощо. Цим багатіям протистояла сірома (голота)— маса бідняків, позбавлених засобів виробництва і власного житла. Між цими двома протилежними класовими групами стояв прошарок дрібних власників. Із середовища багатого козацтва виходила правляча верхівка— старшина, яка зосереджувала у своїх руках адміністративну владу і судову, керувала військом і розпоряджалася фінансами. Вона представляла З. С. у зносинах із зовнішнім світом. Усю старшину обирали на військовій козацькій раді, причому у виборах мало право брати участь усе козацтво. Однак, незважаючи на це, козацька заможна верхівка в більшості випадків добивалася вигідних для себе ухвал козацької ради. Відзначаючи специфічні риси політичної організації запорозького козацтва, Січ нази</w:t>
      </w:r>
      <w:r w:rsidR="00771076">
        <w:rPr>
          <w:rFonts w:ascii="Times New Roman" w:hAnsi="Times New Roman" w:cs="Times New Roman"/>
          <w:sz w:val="28"/>
          <w:szCs w:val="28"/>
        </w:rPr>
        <w:t xml:space="preserve">вають «козацькою республікою». </w:t>
      </w:r>
      <w:r w:rsidRPr="006E3869">
        <w:rPr>
          <w:rFonts w:ascii="Times New Roman" w:hAnsi="Times New Roman" w:cs="Times New Roman"/>
          <w:sz w:val="28"/>
          <w:szCs w:val="28"/>
        </w:rPr>
        <w:t>Запорозькі козаки становили товариство— громаду, яка поділялася на курені. Найвищим органом влади на Січі була військова козацька рада, у якій брали участь усі козаки. Рада обирала кошового отамана, козацьку старшину, спільно вирішувала найважливіші питання. На З. С. діяв козацький військовий суд, який нещадно карав за вбивство товариша, крадіжки у побратимів. Каралися також приведення у Січ жінок, пияцтво під час походів, кривда жінки, зухвалість до начальства тощо. На Запоріжжі при церквах діяли школи, де діти козаків навчалися письма, церковного читання, співу та музики. Ще одним показником розвитку культури на Січі було шанобливе ставлення запоріжців до книги. Звичайно, купувати та дарувати книги могли дозволити собі лише заможні козаки.</w:t>
      </w:r>
    </w:p>
    <w:p w:rsidR="00C679A2" w:rsidRDefault="00C679A2" w:rsidP="00B75710">
      <w:pPr>
        <w:jc w:val="both"/>
        <w:rPr>
          <w:rFonts w:ascii="Times New Roman" w:hAnsi="Times New Roman" w:cs="Times New Roman"/>
          <w:sz w:val="28"/>
          <w:szCs w:val="28"/>
        </w:rPr>
      </w:pPr>
      <w:r>
        <w:rPr>
          <w:rFonts w:ascii="Times New Roman" w:hAnsi="Times New Roman" w:cs="Times New Roman"/>
          <w:sz w:val="28"/>
          <w:szCs w:val="28"/>
        </w:rPr>
        <w:t>Розповідь про сьогоденням. Запоріжжя.  Розповідь про  рідне село.</w:t>
      </w:r>
    </w:p>
    <w:p w:rsidR="003630C1" w:rsidRPr="00C26D28" w:rsidRDefault="00771076" w:rsidP="00B75710">
      <w:pPr>
        <w:jc w:val="both"/>
        <w:rPr>
          <w:rFonts w:ascii="Times New Roman" w:hAnsi="Times New Roman" w:cs="Times New Roman"/>
          <w:b/>
          <w:sz w:val="28"/>
          <w:szCs w:val="28"/>
        </w:rPr>
      </w:pPr>
      <w:r w:rsidRPr="00C26D28">
        <w:rPr>
          <w:rFonts w:ascii="Times New Roman" w:hAnsi="Times New Roman" w:cs="Times New Roman"/>
          <w:b/>
          <w:i/>
          <w:sz w:val="28"/>
          <w:szCs w:val="28"/>
        </w:rPr>
        <w:t>Зупинка третя «Літературна».</w:t>
      </w:r>
      <w:r w:rsidR="00B75710" w:rsidRPr="00C26D28">
        <w:rPr>
          <w:rFonts w:ascii="Times New Roman" w:hAnsi="Times New Roman" w:cs="Times New Roman"/>
          <w:b/>
          <w:i/>
          <w:sz w:val="28"/>
          <w:szCs w:val="28"/>
        </w:rPr>
        <w:t xml:space="preserve"> </w:t>
      </w:r>
      <w:r w:rsidR="003630C1" w:rsidRPr="00C26D28">
        <w:rPr>
          <w:rFonts w:ascii="Times New Roman" w:hAnsi="Times New Roman" w:cs="Times New Roman"/>
          <w:b/>
          <w:sz w:val="28"/>
          <w:szCs w:val="28"/>
        </w:rPr>
        <w:t xml:space="preserve">Слово вчителя. </w:t>
      </w:r>
    </w:p>
    <w:p w:rsidR="003630C1" w:rsidRDefault="003630C1" w:rsidP="00B75710">
      <w:pPr>
        <w:jc w:val="both"/>
        <w:rPr>
          <w:rFonts w:ascii="Times New Roman" w:hAnsi="Times New Roman" w:cs="Times New Roman"/>
          <w:sz w:val="28"/>
          <w:szCs w:val="28"/>
        </w:rPr>
      </w:pPr>
      <w:r>
        <w:rPr>
          <w:rFonts w:ascii="Times New Roman" w:hAnsi="Times New Roman" w:cs="Times New Roman"/>
          <w:sz w:val="28"/>
          <w:szCs w:val="28"/>
        </w:rPr>
        <w:t>Послухайте уважно  казку.</w:t>
      </w:r>
      <w:r w:rsidR="00C679A2">
        <w:rPr>
          <w:rFonts w:ascii="Times New Roman" w:hAnsi="Times New Roman" w:cs="Times New Roman"/>
          <w:sz w:val="28"/>
          <w:szCs w:val="28"/>
        </w:rPr>
        <w:t xml:space="preserve"> </w:t>
      </w:r>
      <w:r>
        <w:rPr>
          <w:rFonts w:ascii="Times New Roman" w:hAnsi="Times New Roman" w:cs="Times New Roman"/>
          <w:sz w:val="28"/>
          <w:szCs w:val="28"/>
        </w:rPr>
        <w:t>Якось Господь Бог вирішив наділити дітей світу талантами. Французи вибрали елегантність і красу, угорці – любов до господарювання, німці дисципліну і порядок. Діти Росії – владність, Польщі – здатність до торгівлі, італійці одержали хист до музики…</w:t>
      </w:r>
    </w:p>
    <w:p w:rsidR="003630C1" w:rsidRDefault="003630C1" w:rsidP="00B75710">
      <w:pPr>
        <w:jc w:val="both"/>
        <w:rPr>
          <w:rFonts w:ascii="Times New Roman" w:hAnsi="Times New Roman" w:cs="Times New Roman"/>
          <w:sz w:val="28"/>
          <w:szCs w:val="28"/>
        </w:rPr>
      </w:pPr>
      <w:r>
        <w:rPr>
          <w:rFonts w:ascii="Times New Roman" w:hAnsi="Times New Roman" w:cs="Times New Roman"/>
          <w:sz w:val="28"/>
          <w:szCs w:val="28"/>
        </w:rPr>
        <w:t>Обдарувавши всіх, підвівся Господь Бог зі святого трону і раптом побачив у куточку дівчину. Вона була боса, одягнута у вишивану сорочку, руса коса переплетена синьою стрічкою, а на голові багряний вінок з червоної калини.</w:t>
      </w:r>
    </w:p>
    <w:p w:rsidR="003630C1" w:rsidRDefault="003630C1" w:rsidP="00B75710">
      <w:pPr>
        <w:jc w:val="both"/>
        <w:rPr>
          <w:rFonts w:ascii="Times New Roman" w:hAnsi="Times New Roman" w:cs="Times New Roman"/>
          <w:sz w:val="28"/>
          <w:szCs w:val="28"/>
        </w:rPr>
      </w:pPr>
      <w:proofErr w:type="spellStart"/>
      <w:r>
        <w:rPr>
          <w:rFonts w:ascii="Times New Roman" w:hAnsi="Times New Roman" w:cs="Times New Roman"/>
          <w:sz w:val="28"/>
          <w:szCs w:val="28"/>
        </w:rPr>
        <w:t>-Хто</w:t>
      </w:r>
      <w:proofErr w:type="spellEnd"/>
      <w:r>
        <w:rPr>
          <w:rFonts w:ascii="Times New Roman" w:hAnsi="Times New Roman" w:cs="Times New Roman"/>
          <w:sz w:val="28"/>
          <w:szCs w:val="28"/>
        </w:rPr>
        <w:t xml:space="preserve"> ти? Чого плачеш? – запитав Господь?.</w:t>
      </w:r>
    </w:p>
    <w:p w:rsidR="003630C1" w:rsidRDefault="003630C1" w:rsidP="00B75710">
      <w:pPr>
        <w:jc w:val="both"/>
        <w:rPr>
          <w:rFonts w:ascii="Times New Roman" w:hAnsi="Times New Roman" w:cs="Times New Roman"/>
          <w:sz w:val="28"/>
          <w:szCs w:val="28"/>
        </w:rPr>
      </w:pPr>
      <w:r>
        <w:rPr>
          <w:rFonts w:ascii="Times New Roman" w:hAnsi="Times New Roman" w:cs="Times New Roman"/>
          <w:sz w:val="28"/>
          <w:szCs w:val="28"/>
        </w:rPr>
        <w:lastRenderedPageBreak/>
        <w:t>-Я Україна, а плачу, бо стогне моя земля від пролитої крові і пожеж. Сини мої на чужині, на чужій роботі, вороги знущаються з удів та сиріт, у своїй хаті нема правди й волі.</w:t>
      </w:r>
    </w:p>
    <w:p w:rsidR="003630C1" w:rsidRDefault="003630C1" w:rsidP="00B75710">
      <w:pPr>
        <w:jc w:val="both"/>
        <w:rPr>
          <w:rFonts w:ascii="Times New Roman" w:hAnsi="Times New Roman" w:cs="Times New Roman"/>
          <w:sz w:val="28"/>
          <w:szCs w:val="28"/>
        </w:rPr>
      </w:pPr>
      <w:proofErr w:type="spellStart"/>
      <w:r>
        <w:rPr>
          <w:rFonts w:ascii="Times New Roman" w:hAnsi="Times New Roman" w:cs="Times New Roman"/>
          <w:sz w:val="28"/>
          <w:szCs w:val="28"/>
        </w:rPr>
        <w:t>-Чого</w:t>
      </w:r>
      <w:proofErr w:type="spellEnd"/>
      <w:r>
        <w:rPr>
          <w:rFonts w:ascii="Times New Roman" w:hAnsi="Times New Roman" w:cs="Times New Roman"/>
          <w:sz w:val="28"/>
          <w:szCs w:val="28"/>
        </w:rPr>
        <w:t xml:space="preserve"> ж ти не підійшла до мене скоріш? Я всі таланти вже пороздавав. Як же зарадити твоєму горю? </w:t>
      </w:r>
    </w:p>
    <w:p w:rsidR="003630C1" w:rsidRDefault="003630C1" w:rsidP="00B75710">
      <w:pPr>
        <w:jc w:val="both"/>
        <w:rPr>
          <w:rFonts w:ascii="Times New Roman" w:hAnsi="Times New Roman" w:cs="Times New Roman"/>
          <w:sz w:val="28"/>
          <w:szCs w:val="28"/>
        </w:rPr>
      </w:pPr>
      <w:r>
        <w:rPr>
          <w:rFonts w:ascii="Times New Roman" w:hAnsi="Times New Roman" w:cs="Times New Roman"/>
          <w:sz w:val="28"/>
          <w:szCs w:val="28"/>
        </w:rPr>
        <w:t>Дівчина хотіла вже йти, та Господь Бог, піднявши правицю, зупинив її:</w:t>
      </w:r>
    </w:p>
    <w:p w:rsidR="003630C1" w:rsidRDefault="003630C1" w:rsidP="00B75710">
      <w:pPr>
        <w:jc w:val="both"/>
        <w:rPr>
          <w:rFonts w:ascii="Times New Roman" w:hAnsi="Times New Roman" w:cs="Times New Roman"/>
          <w:sz w:val="28"/>
          <w:szCs w:val="28"/>
        </w:rPr>
      </w:pPr>
      <w:r>
        <w:rPr>
          <w:rFonts w:ascii="Times New Roman" w:hAnsi="Times New Roman" w:cs="Times New Roman"/>
          <w:sz w:val="28"/>
          <w:szCs w:val="28"/>
        </w:rPr>
        <w:t>-Є у мене найцінніший дар, який уславить тебе на цілий світ. Це – пісня.</w:t>
      </w:r>
    </w:p>
    <w:p w:rsidR="003630C1" w:rsidRDefault="003630C1" w:rsidP="00B75710">
      <w:pPr>
        <w:jc w:val="both"/>
        <w:rPr>
          <w:rFonts w:ascii="Times New Roman" w:hAnsi="Times New Roman" w:cs="Times New Roman"/>
          <w:sz w:val="28"/>
          <w:szCs w:val="28"/>
        </w:rPr>
      </w:pPr>
      <w:r>
        <w:rPr>
          <w:rFonts w:ascii="Times New Roman" w:hAnsi="Times New Roman" w:cs="Times New Roman"/>
          <w:sz w:val="28"/>
          <w:szCs w:val="28"/>
        </w:rPr>
        <w:t xml:space="preserve">Узяла дівчина – Україна – дарунок і міцно притиснула його до серця. </w:t>
      </w:r>
      <w:r w:rsidR="00B75710">
        <w:rPr>
          <w:rFonts w:ascii="Times New Roman" w:hAnsi="Times New Roman" w:cs="Times New Roman"/>
          <w:sz w:val="28"/>
          <w:szCs w:val="28"/>
        </w:rPr>
        <w:t>Поклонилася низенько Всевишньому і з ясним обличчям і вірою понесла пісню в народ.</w:t>
      </w:r>
    </w:p>
    <w:p w:rsidR="00B75710" w:rsidRDefault="00B75710" w:rsidP="00B75710">
      <w:pPr>
        <w:jc w:val="both"/>
        <w:rPr>
          <w:rFonts w:ascii="Times New Roman" w:hAnsi="Times New Roman" w:cs="Times New Roman"/>
          <w:sz w:val="28"/>
          <w:szCs w:val="28"/>
        </w:rPr>
      </w:pPr>
      <w:r>
        <w:rPr>
          <w:rFonts w:ascii="Times New Roman" w:hAnsi="Times New Roman" w:cs="Times New Roman"/>
          <w:sz w:val="28"/>
          <w:szCs w:val="28"/>
        </w:rPr>
        <w:t>Діти розповідають вірші про Україну.</w:t>
      </w:r>
    </w:p>
    <w:p w:rsidR="00B75710" w:rsidRDefault="00B75710" w:rsidP="00B75710">
      <w:pPr>
        <w:jc w:val="both"/>
        <w:rPr>
          <w:rFonts w:ascii="Times New Roman" w:hAnsi="Times New Roman" w:cs="Times New Roman"/>
          <w:sz w:val="28"/>
          <w:szCs w:val="28"/>
        </w:rPr>
      </w:pPr>
      <w:r>
        <w:rPr>
          <w:rFonts w:ascii="Times New Roman" w:hAnsi="Times New Roman" w:cs="Times New Roman"/>
          <w:sz w:val="28"/>
          <w:szCs w:val="28"/>
        </w:rPr>
        <w:t>ІІІ. Підбиття підсумку уроку.</w:t>
      </w:r>
    </w:p>
    <w:p w:rsidR="00B75710" w:rsidRDefault="00B75710" w:rsidP="00B75710">
      <w:pPr>
        <w:jc w:val="both"/>
        <w:rPr>
          <w:rFonts w:ascii="Times New Roman" w:hAnsi="Times New Roman" w:cs="Times New Roman"/>
          <w:sz w:val="28"/>
          <w:szCs w:val="28"/>
        </w:rPr>
      </w:pPr>
      <w:r>
        <w:rPr>
          <w:rFonts w:ascii="Times New Roman" w:hAnsi="Times New Roman" w:cs="Times New Roman"/>
          <w:sz w:val="28"/>
          <w:szCs w:val="28"/>
        </w:rPr>
        <w:t>Що нового ви сьогодні дізналися?</w:t>
      </w:r>
    </w:p>
    <w:p w:rsidR="00B75710" w:rsidRDefault="00B75710" w:rsidP="00B75710">
      <w:pPr>
        <w:jc w:val="both"/>
        <w:rPr>
          <w:rFonts w:ascii="Times New Roman" w:hAnsi="Times New Roman" w:cs="Times New Roman"/>
          <w:sz w:val="28"/>
          <w:szCs w:val="28"/>
        </w:rPr>
      </w:pPr>
      <w:r>
        <w:rPr>
          <w:rFonts w:ascii="Times New Roman" w:hAnsi="Times New Roman" w:cs="Times New Roman"/>
          <w:sz w:val="28"/>
          <w:szCs w:val="28"/>
        </w:rPr>
        <w:t>Чи цікаво вам було на цьому уроці?</w:t>
      </w:r>
    </w:p>
    <w:p w:rsidR="00B75710" w:rsidRDefault="00B75710" w:rsidP="00B75710">
      <w:pPr>
        <w:jc w:val="both"/>
        <w:rPr>
          <w:rFonts w:ascii="Times New Roman" w:hAnsi="Times New Roman" w:cs="Times New Roman"/>
          <w:sz w:val="28"/>
          <w:szCs w:val="28"/>
        </w:rPr>
      </w:pPr>
      <w:r>
        <w:rPr>
          <w:rFonts w:ascii="Times New Roman" w:hAnsi="Times New Roman" w:cs="Times New Roman"/>
          <w:sz w:val="28"/>
          <w:szCs w:val="28"/>
        </w:rPr>
        <w:t>Ви – майбутнє України. Тож своїми знаннями, працею, здобутками підносьте її культуру. Будьте гідними своїх предків, любіть рідну землю, бережіть волю і незалежність України, поважайте наш народ і нашу мелодійну мову.</w:t>
      </w:r>
      <w:r w:rsidR="00C679A2">
        <w:rPr>
          <w:rFonts w:ascii="Times New Roman" w:hAnsi="Times New Roman" w:cs="Times New Roman"/>
          <w:sz w:val="28"/>
          <w:szCs w:val="28"/>
        </w:rPr>
        <w:t xml:space="preserve"> (слайд №7)</w:t>
      </w:r>
      <w:bookmarkStart w:id="0" w:name="_GoBack"/>
      <w:bookmarkEnd w:id="0"/>
    </w:p>
    <w:p w:rsidR="00B75710" w:rsidRPr="00002D3B" w:rsidRDefault="00002D3B" w:rsidP="00002D3B">
      <w:pPr>
        <w:jc w:val="center"/>
        <w:rPr>
          <w:rFonts w:ascii="Times New Roman" w:hAnsi="Times New Roman" w:cs="Times New Roman"/>
          <w:b/>
          <w:sz w:val="28"/>
          <w:szCs w:val="28"/>
        </w:rPr>
      </w:pPr>
      <w:r>
        <w:rPr>
          <w:rFonts w:ascii="Times New Roman" w:hAnsi="Times New Roman" w:cs="Times New Roman"/>
          <w:b/>
          <w:sz w:val="28"/>
          <w:szCs w:val="28"/>
        </w:rPr>
        <w:t>Літературні джерела</w:t>
      </w:r>
    </w:p>
    <w:p w:rsidR="00B75710" w:rsidRPr="00B75710" w:rsidRDefault="00B75710" w:rsidP="00B75710">
      <w:pPr>
        <w:jc w:val="both"/>
        <w:rPr>
          <w:rFonts w:ascii="Times New Roman" w:hAnsi="Times New Roman" w:cs="Times New Roman"/>
          <w:sz w:val="28"/>
          <w:szCs w:val="28"/>
        </w:rPr>
      </w:pPr>
      <w:r w:rsidRPr="00B75710">
        <w:rPr>
          <w:rFonts w:ascii="Times New Roman" w:hAnsi="Times New Roman" w:cs="Times New Roman"/>
          <w:sz w:val="28"/>
          <w:szCs w:val="28"/>
        </w:rPr>
        <w:t xml:space="preserve">Матеріал з </w:t>
      </w:r>
      <w:proofErr w:type="spellStart"/>
      <w:r w:rsidRPr="00B75710">
        <w:rPr>
          <w:rFonts w:ascii="Times New Roman" w:hAnsi="Times New Roman" w:cs="Times New Roman"/>
          <w:sz w:val="28"/>
          <w:szCs w:val="28"/>
        </w:rPr>
        <w:t>Вікіпедії</w:t>
      </w:r>
      <w:proofErr w:type="spellEnd"/>
      <w:r w:rsidRPr="00B75710">
        <w:rPr>
          <w:rFonts w:ascii="Times New Roman" w:hAnsi="Times New Roman" w:cs="Times New Roman"/>
          <w:sz w:val="28"/>
          <w:szCs w:val="28"/>
        </w:rPr>
        <w:t xml:space="preserve"> — вільної енциклопедії. </w:t>
      </w:r>
    </w:p>
    <w:p w:rsidR="00B75710" w:rsidRDefault="00023C47" w:rsidP="00B75710">
      <w:pPr>
        <w:jc w:val="both"/>
      </w:pPr>
      <w:hyperlink r:id="rId13" w:history="1">
        <w:r w:rsidR="00B75710" w:rsidRPr="00722E1D">
          <w:rPr>
            <w:rStyle w:val="a6"/>
          </w:rPr>
          <w:t>http://kozak-ua.org/kbase/c1/id6</w:t>
        </w:r>
      </w:hyperlink>
    </w:p>
    <w:p w:rsidR="00B75710" w:rsidRPr="00B75710" w:rsidRDefault="00B75710" w:rsidP="00B75710">
      <w:pPr>
        <w:jc w:val="both"/>
        <w:rPr>
          <w:rFonts w:ascii="Times New Roman" w:hAnsi="Times New Roman" w:cs="Times New Roman"/>
          <w:sz w:val="28"/>
          <w:szCs w:val="28"/>
        </w:rPr>
      </w:pPr>
      <w:r w:rsidRPr="00B75710">
        <w:rPr>
          <w:rFonts w:ascii="Times New Roman" w:hAnsi="Times New Roman" w:cs="Times New Roman"/>
          <w:sz w:val="28"/>
          <w:szCs w:val="28"/>
        </w:rPr>
        <w:t xml:space="preserve">М. Кримська с. Старий </w:t>
      </w:r>
      <w:proofErr w:type="spellStart"/>
      <w:r w:rsidRPr="00B75710">
        <w:rPr>
          <w:rFonts w:ascii="Times New Roman" w:hAnsi="Times New Roman" w:cs="Times New Roman"/>
          <w:sz w:val="28"/>
          <w:szCs w:val="28"/>
        </w:rPr>
        <w:t>Нижбірок</w:t>
      </w:r>
      <w:proofErr w:type="spellEnd"/>
      <w:r w:rsidRPr="00B75710">
        <w:rPr>
          <w:rFonts w:ascii="Times New Roman" w:hAnsi="Times New Roman" w:cs="Times New Roman"/>
          <w:sz w:val="28"/>
          <w:szCs w:val="28"/>
        </w:rPr>
        <w:t>, Тернопільська обл.. «Моя країна – Україна»</w:t>
      </w:r>
    </w:p>
    <w:p w:rsidR="00B75710" w:rsidRPr="00B75710" w:rsidRDefault="00B75710" w:rsidP="00B75710">
      <w:pPr>
        <w:jc w:val="both"/>
        <w:rPr>
          <w:rFonts w:ascii="Times New Roman" w:hAnsi="Times New Roman" w:cs="Times New Roman"/>
          <w:sz w:val="28"/>
          <w:szCs w:val="28"/>
        </w:rPr>
      </w:pPr>
      <w:r w:rsidRPr="00B75710">
        <w:rPr>
          <w:rFonts w:ascii="Times New Roman" w:hAnsi="Times New Roman" w:cs="Times New Roman"/>
          <w:sz w:val="28"/>
          <w:szCs w:val="28"/>
        </w:rPr>
        <w:t xml:space="preserve">С.Д. </w:t>
      </w:r>
      <w:proofErr w:type="spellStart"/>
      <w:r w:rsidRPr="00B75710">
        <w:rPr>
          <w:rFonts w:ascii="Times New Roman" w:hAnsi="Times New Roman" w:cs="Times New Roman"/>
          <w:sz w:val="28"/>
          <w:szCs w:val="28"/>
        </w:rPr>
        <w:t>ПритГлишська</w:t>
      </w:r>
      <w:proofErr w:type="spellEnd"/>
      <w:r w:rsidRPr="00B75710">
        <w:rPr>
          <w:rFonts w:ascii="Times New Roman" w:hAnsi="Times New Roman" w:cs="Times New Roman"/>
          <w:sz w:val="28"/>
          <w:szCs w:val="28"/>
        </w:rPr>
        <w:t xml:space="preserve"> ЗОШ, Рівненська обл.. Твої символи, Україно!</w:t>
      </w:r>
    </w:p>
    <w:p w:rsidR="00415DF7" w:rsidRDefault="00B75710" w:rsidP="00B75710">
      <w:pPr>
        <w:jc w:val="both"/>
        <w:rPr>
          <w:rFonts w:ascii="Times New Roman" w:hAnsi="Times New Roman" w:cs="Times New Roman"/>
          <w:sz w:val="28"/>
          <w:szCs w:val="28"/>
        </w:rPr>
      </w:pPr>
      <w:r w:rsidRPr="00B75710">
        <w:rPr>
          <w:rFonts w:ascii="Times New Roman" w:hAnsi="Times New Roman" w:cs="Times New Roman"/>
          <w:sz w:val="28"/>
          <w:szCs w:val="28"/>
        </w:rPr>
        <w:t>М.В. Коновалова Тематичні класні години 5 – 11 класи. Видавництво «Основа»</w:t>
      </w:r>
    </w:p>
    <w:p w:rsidR="00B75710" w:rsidRPr="00B75710" w:rsidRDefault="00B75710" w:rsidP="00B75710">
      <w:pPr>
        <w:jc w:val="both"/>
        <w:rPr>
          <w:rFonts w:ascii="Times New Roman" w:hAnsi="Times New Roman" w:cs="Times New Roman"/>
          <w:sz w:val="28"/>
          <w:szCs w:val="28"/>
        </w:rPr>
      </w:pPr>
      <w:r w:rsidRPr="00B75710">
        <w:rPr>
          <w:rFonts w:ascii="Times New Roman" w:hAnsi="Times New Roman" w:cs="Times New Roman"/>
          <w:sz w:val="28"/>
          <w:szCs w:val="28"/>
        </w:rPr>
        <w:t xml:space="preserve"> м. Харків 2011 р.</w:t>
      </w:r>
    </w:p>
    <w:p w:rsidR="00D57A94" w:rsidRPr="001460CB" w:rsidRDefault="00D57A94" w:rsidP="00B75710">
      <w:pPr>
        <w:jc w:val="both"/>
        <w:rPr>
          <w:lang w:val="ru-RU"/>
        </w:rPr>
      </w:pPr>
    </w:p>
    <w:p w:rsidR="00D57A94" w:rsidRPr="00FA68AD" w:rsidRDefault="00D57A94" w:rsidP="0014581A"/>
    <w:sectPr w:rsidR="00D57A94" w:rsidRPr="00FA68AD" w:rsidSect="00D57A94">
      <w:footerReference w:type="default" r:id="rId14"/>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FCD" w:rsidRDefault="00EE1FCD" w:rsidP="00B75710">
      <w:pPr>
        <w:spacing w:after="0" w:line="240" w:lineRule="auto"/>
      </w:pPr>
      <w:r>
        <w:separator/>
      </w:r>
    </w:p>
  </w:endnote>
  <w:endnote w:type="continuationSeparator" w:id="0">
    <w:p w:rsidR="00EE1FCD" w:rsidRDefault="00EE1FCD" w:rsidP="00B75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6381928"/>
      <w:docPartObj>
        <w:docPartGallery w:val="Page Numbers (Bottom of Page)"/>
        <w:docPartUnique/>
      </w:docPartObj>
    </w:sdtPr>
    <w:sdtContent>
      <w:p w:rsidR="00B75710" w:rsidRDefault="00023C47">
        <w:pPr>
          <w:pStyle w:val="a9"/>
          <w:jc w:val="right"/>
        </w:pPr>
        <w:r>
          <w:fldChar w:fldCharType="begin"/>
        </w:r>
        <w:r w:rsidR="00B75710">
          <w:instrText>PAGE   \* MERGEFORMAT</w:instrText>
        </w:r>
        <w:r>
          <w:fldChar w:fldCharType="separate"/>
        </w:r>
        <w:r w:rsidR="00002D3B">
          <w:rPr>
            <w:noProof/>
          </w:rPr>
          <w:t>9</w:t>
        </w:r>
        <w:r>
          <w:fldChar w:fldCharType="end"/>
        </w:r>
      </w:p>
    </w:sdtContent>
  </w:sdt>
  <w:p w:rsidR="00B75710" w:rsidRDefault="00B7571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FCD" w:rsidRDefault="00EE1FCD" w:rsidP="00B75710">
      <w:pPr>
        <w:spacing w:after="0" w:line="240" w:lineRule="auto"/>
      </w:pPr>
      <w:r>
        <w:separator/>
      </w:r>
    </w:p>
  </w:footnote>
  <w:footnote w:type="continuationSeparator" w:id="0">
    <w:p w:rsidR="00EE1FCD" w:rsidRDefault="00EE1FCD" w:rsidP="00B757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F0B6A"/>
    <w:multiLevelType w:val="hybridMultilevel"/>
    <w:tmpl w:val="E2EAEAEC"/>
    <w:lvl w:ilvl="0" w:tplc="57FCE758">
      <w:start w:val="7"/>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4581A"/>
    <w:rsid w:val="00002D3B"/>
    <w:rsid w:val="00023C47"/>
    <w:rsid w:val="00067B92"/>
    <w:rsid w:val="00094F24"/>
    <w:rsid w:val="0014581A"/>
    <w:rsid w:val="001460CB"/>
    <w:rsid w:val="00214A9A"/>
    <w:rsid w:val="00284EF8"/>
    <w:rsid w:val="002B24CA"/>
    <w:rsid w:val="003630C1"/>
    <w:rsid w:val="00415DF7"/>
    <w:rsid w:val="00470C3C"/>
    <w:rsid w:val="004F48D5"/>
    <w:rsid w:val="00542FBA"/>
    <w:rsid w:val="005629AE"/>
    <w:rsid w:val="00562F4B"/>
    <w:rsid w:val="005776DC"/>
    <w:rsid w:val="005C39D8"/>
    <w:rsid w:val="0067062B"/>
    <w:rsid w:val="00692F5F"/>
    <w:rsid w:val="006974A5"/>
    <w:rsid w:val="006B7F86"/>
    <w:rsid w:val="006C66CE"/>
    <w:rsid w:val="006E3869"/>
    <w:rsid w:val="00771076"/>
    <w:rsid w:val="00797DEC"/>
    <w:rsid w:val="007B3635"/>
    <w:rsid w:val="008C201C"/>
    <w:rsid w:val="009605A3"/>
    <w:rsid w:val="009E3CEF"/>
    <w:rsid w:val="00B75710"/>
    <w:rsid w:val="00BC0FE0"/>
    <w:rsid w:val="00C17F18"/>
    <w:rsid w:val="00C26D28"/>
    <w:rsid w:val="00C66158"/>
    <w:rsid w:val="00C679A2"/>
    <w:rsid w:val="00C83625"/>
    <w:rsid w:val="00D57A94"/>
    <w:rsid w:val="00E918C4"/>
    <w:rsid w:val="00EA7522"/>
    <w:rsid w:val="00EE1FCD"/>
    <w:rsid w:val="00FA68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6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C3C"/>
    <w:pPr>
      <w:ind w:left="720"/>
      <w:contextualSpacing/>
    </w:pPr>
  </w:style>
  <w:style w:type="paragraph" w:styleId="a4">
    <w:name w:val="Balloon Text"/>
    <w:basedOn w:val="a"/>
    <w:link w:val="a5"/>
    <w:uiPriority w:val="99"/>
    <w:semiHidden/>
    <w:unhideWhenUsed/>
    <w:rsid w:val="007710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1076"/>
    <w:rPr>
      <w:rFonts w:ascii="Tahoma" w:hAnsi="Tahoma" w:cs="Tahoma"/>
      <w:sz w:val="16"/>
      <w:szCs w:val="16"/>
    </w:rPr>
  </w:style>
  <w:style w:type="character" w:styleId="a6">
    <w:name w:val="Hyperlink"/>
    <w:basedOn w:val="a0"/>
    <w:uiPriority w:val="99"/>
    <w:unhideWhenUsed/>
    <w:rsid w:val="00771076"/>
    <w:rPr>
      <w:color w:val="0000FF" w:themeColor="hyperlink"/>
      <w:u w:val="single"/>
    </w:rPr>
  </w:style>
  <w:style w:type="paragraph" w:styleId="a7">
    <w:name w:val="header"/>
    <w:basedOn w:val="a"/>
    <w:link w:val="a8"/>
    <w:uiPriority w:val="99"/>
    <w:unhideWhenUsed/>
    <w:rsid w:val="00B75710"/>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B75710"/>
  </w:style>
  <w:style w:type="paragraph" w:styleId="a9">
    <w:name w:val="footer"/>
    <w:basedOn w:val="a"/>
    <w:link w:val="aa"/>
    <w:uiPriority w:val="99"/>
    <w:unhideWhenUsed/>
    <w:rsid w:val="00B75710"/>
    <w:pPr>
      <w:tabs>
        <w:tab w:val="center" w:pos="4819"/>
        <w:tab w:val="right" w:pos="9639"/>
      </w:tabs>
      <w:spacing w:after="0" w:line="240" w:lineRule="auto"/>
    </w:pPr>
  </w:style>
  <w:style w:type="character" w:customStyle="1" w:styleId="aa">
    <w:name w:val="Нижний колонтитул Знак"/>
    <w:basedOn w:val="a0"/>
    <w:link w:val="a9"/>
    <w:uiPriority w:val="99"/>
    <w:rsid w:val="00B757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C3C"/>
    <w:pPr>
      <w:ind w:left="720"/>
      <w:contextualSpacing/>
    </w:pPr>
  </w:style>
  <w:style w:type="paragraph" w:styleId="a4">
    <w:name w:val="Balloon Text"/>
    <w:basedOn w:val="a"/>
    <w:link w:val="a5"/>
    <w:uiPriority w:val="99"/>
    <w:semiHidden/>
    <w:unhideWhenUsed/>
    <w:rsid w:val="00771076"/>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771076"/>
    <w:rPr>
      <w:rFonts w:ascii="Tahoma" w:hAnsi="Tahoma" w:cs="Tahoma"/>
      <w:sz w:val="16"/>
      <w:szCs w:val="16"/>
    </w:rPr>
  </w:style>
  <w:style w:type="character" w:styleId="a6">
    <w:name w:val="Hyperlink"/>
    <w:basedOn w:val="a0"/>
    <w:uiPriority w:val="99"/>
    <w:unhideWhenUsed/>
    <w:rsid w:val="00771076"/>
    <w:rPr>
      <w:color w:val="0000FF" w:themeColor="hyperlink"/>
      <w:u w:val="single"/>
    </w:rPr>
  </w:style>
  <w:style w:type="paragraph" w:styleId="a7">
    <w:name w:val="header"/>
    <w:basedOn w:val="a"/>
    <w:link w:val="a8"/>
    <w:uiPriority w:val="99"/>
    <w:unhideWhenUsed/>
    <w:rsid w:val="00B75710"/>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B75710"/>
  </w:style>
  <w:style w:type="paragraph" w:styleId="a9">
    <w:name w:val="footer"/>
    <w:basedOn w:val="a"/>
    <w:link w:val="aa"/>
    <w:uiPriority w:val="99"/>
    <w:unhideWhenUsed/>
    <w:rsid w:val="00B75710"/>
    <w:pPr>
      <w:tabs>
        <w:tab w:val="center" w:pos="4819"/>
        <w:tab w:val="right" w:pos="9639"/>
      </w:tabs>
      <w:spacing w:after="0" w:line="240" w:lineRule="auto"/>
    </w:pPr>
  </w:style>
  <w:style w:type="character" w:customStyle="1" w:styleId="aa">
    <w:name w:val="Нижній колонтитул Знак"/>
    <w:basedOn w:val="a0"/>
    <w:link w:val="a9"/>
    <w:uiPriority w:val="99"/>
    <w:rsid w:val="00B757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ozak-ua.org/kbase/c1/id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D9E6C-9CAB-4C66-B20D-E05B68358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9</Pages>
  <Words>2011</Words>
  <Characters>11468</Characters>
  <Application>Microsoft Office Word</Application>
  <DocSecurity>0</DocSecurity>
  <Lines>95</Lines>
  <Paragraphs>26</Paragraphs>
  <ScaleCrop>false</ScaleCrop>
  <HeadingPairs>
    <vt:vector size="2" baseType="variant">
      <vt:variant>
        <vt:lpstr>Назва</vt:lpstr>
      </vt:variant>
      <vt:variant>
        <vt:i4>1</vt:i4>
      </vt:variant>
    </vt:vector>
  </HeadingPairs>
  <TitlesOfParts>
    <vt:vector size="1" baseType="lpstr">
      <vt:lpstr/>
    </vt:vector>
  </TitlesOfParts>
  <Company>home</Company>
  <LinksUpToDate>false</LinksUpToDate>
  <CharactersWithSpaces>13453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User</cp:lastModifiedBy>
  <cp:revision>17</cp:revision>
  <dcterms:created xsi:type="dcterms:W3CDTF">2011-07-31T05:42:00Z</dcterms:created>
  <dcterms:modified xsi:type="dcterms:W3CDTF">2003-07-02T21:02:00Z</dcterms:modified>
</cp:coreProperties>
</file>